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before="0" w:after="0"/>
        <w:jc w:val="both"/>
        <w:rPr>
          <w:rFonts w:ascii="Times New Roman" w:hAnsi="Times New Roman"/>
          <w:b w:val="0"/>
          <w:color w:val="000000" w:themeColor="text1"/>
          <w:sz w:val="24"/>
          <w:szCs w:val="24"/>
          <w:vertAlign w:val="baseline"/>
          <w14:textFill>
            <w14:solidFill>
              <w14:schemeClr w14:val="tx1"/>
            </w14:solidFill>
          </w14:textFill>
        </w:rPr>
      </w:pPr>
      <w:bookmarkStart w:id="0" w:name="_Hlk147218494"/>
    </w:p>
    <w:p>
      <w:pPr>
        <w:spacing w:after="0" w:line="240" w:lineRule="auto"/>
        <w:rPr>
          <w:rFonts w:ascii="Times New Roman" w:hAnsi="Times New Roman"/>
          <w:color w:val="000000" w:themeColor="text1"/>
          <w:sz w:val="24"/>
          <w:szCs w:val="24"/>
          <w14:textFill>
            <w14:solidFill>
              <w14:schemeClr w14:val="tx1"/>
            </w14:solidFill>
          </w14:textFill>
        </w:rPr>
      </w:pPr>
    </w:p>
    <w:p>
      <w:pPr>
        <w:spacing w:after="0"/>
        <w:jc w:val="center"/>
        <w:rPr>
          <w:rFonts w:ascii="Arial" w:hAnsi="Arial" w:cs="Arial"/>
          <w:b/>
          <w:sz w:val="36"/>
          <w:szCs w:val="36"/>
          <w:lang w:val="en-US"/>
        </w:rPr>
      </w:pPr>
      <w:r>
        <w:rPr>
          <w:rFonts w:ascii="Arial" w:hAnsi="Arial" w:cs="Arial"/>
          <w:b/>
          <w:sz w:val="36"/>
          <w:szCs w:val="36"/>
          <w:lang w:val="en-US"/>
        </w:rPr>
        <w:t>United Software Technology</w:t>
      </w:r>
    </w:p>
    <w:p>
      <w:pPr>
        <w:spacing w:after="0"/>
        <w:jc w:val="center"/>
        <w:rPr>
          <w:rFonts w:ascii="Arial" w:hAnsi="Arial" w:eastAsia="Times New Roman" w:cs="Arial"/>
          <w:b/>
          <w:sz w:val="36"/>
          <w:szCs w:val="36"/>
          <w:lang w:val="en-US"/>
        </w:rPr>
      </w:pPr>
    </w:p>
    <w:p>
      <w:pPr>
        <w:spacing w:after="0"/>
        <w:jc w:val="center"/>
        <w:rPr>
          <w:rFonts w:ascii="Arial" w:hAnsi="Arial" w:eastAsia="Times New Roman" w:cs="Arial"/>
          <w:b/>
          <w:sz w:val="36"/>
          <w:szCs w:val="36"/>
        </w:rPr>
      </w:pPr>
    </w:p>
    <w:p>
      <w:pPr>
        <w:spacing w:after="0"/>
        <w:jc w:val="center"/>
        <w:rPr>
          <w:rFonts w:ascii="Arial" w:hAnsi="Arial" w:eastAsia="Times New Roman" w:cs="Arial"/>
          <w:b/>
          <w:sz w:val="36"/>
          <w:szCs w:val="36"/>
        </w:rPr>
      </w:pPr>
      <w:r>
        <w:rPr>
          <w:rFonts w:ascii="Arial" w:hAnsi="Arial" w:eastAsia="Times New Roman" w:cs="Arial"/>
          <w:b/>
          <w:sz w:val="36"/>
          <w:szCs w:val="36"/>
        </w:rPr>
        <w:t>Product Requirement Document (PRD)</w:t>
      </w:r>
    </w:p>
    <w:p>
      <w:pPr>
        <w:spacing w:after="0"/>
        <w:jc w:val="center"/>
        <w:rPr>
          <w:rFonts w:ascii="Arial" w:hAnsi="Arial" w:eastAsia="Times New Roman" w:cs="Arial"/>
          <w:b/>
          <w:sz w:val="36"/>
          <w:szCs w:val="36"/>
        </w:rPr>
      </w:pPr>
    </w:p>
    <w:p>
      <w:pPr>
        <w:spacing w:after="0"/>
        <w:jc w:val="center"/>
        <w:rPr>
          <w:rFonts w:ascii="Arial" w:hAnsi="Arial" w:eastAsia="Times New Roman" w:cs="Arial"/>
          <w:b/>
          <w:sz w:val="36"/>
          <w:szCs w:val="36"/>
        </w:rPr>
      </w:pPr>
    </w:p>
    <w:p>
      <w:pPr>
        <w:spacing w:after="0"/>
        <w:jc w:val="center"/>
        <w:rPr>
          <w:rFonts w:ascii="Arial" w:hAnsi="Arial" w:eastAsia="Times New Roman" w:cs="Arial"/>
          <w:b/>
          <w:sz w:val="36"/>
          <w:szCs w:val="36"/>
        </w:rPr>
      </w:pPr>
      <w:r>
        <w:rPr>
          <w:rFonts w:ascii="Arial" w:hAnsi="Arial" w:eastAsia="Times New Roman" w:cs="Arial"/>
          <w:sz w:val="36"/>
          <w:szCs w:val="36"/>
        </w:rPr>
        <w:t>Minimum Viable Product (MVP)</w:t>
      </w:r>
    </w:p>
    <w:p>
      <w:pPr>
        <w:spacing w:after="0"/>
        <w:jc w:val="center"/>
        <w:rPr>
          <w:rFonts w:ascii="Arial" w:hAnsi="Arial" w:eastAsia="Times New Roman" w:cs="Arial"/>
          <w:b/>
          <w:sz w:val="36"/>
          <w:szCs w:val="36"/>
        </w:rPr>
      </w:pPr>
    </w:p>
    <w:p>
      <w:pPr>
        <w:spacing w:after="0"/>
        <w:jc w:val="center"/>
        <w:rPr>
          <w:rFonts w:ascii="Arial" w:hAnsi="Arial" w:eastAsia="Times New Roman" w:cs="Arial"/>
          <w:sz w:val="36"/>
          <w:szCs w:val="36"/>
        </w:rPr>
      </w:pPr>
    </w:p>
    <w:p>
      <w:pPr>
        <w:spacing w:after="0"/>
        <w:jc w:val="center"/>
        <w:rPr>
          <w:rFonts w:ascii="Arial" w:hAnsi="Arial" w:eastAsia="Times New Roman" w:cs="Arial"/>
          <w:sz w:val="36"/>
          <w:szCs w:val="36"/>
        </w:rPr>
      </w:pPr>
    </w:p>
    <w:p>
      <w:pPr>
        <w:spacing w:after="0"/>
        <w:jc w:val="center"/>
        <w:rPr>
          <w:rFonts w:ascii="Arial" w:hAnsi="Arial" w:eastAsia="Times New Roman" w:cs="Arial"/>
          <w:sz w:val="36"/>
          <w:szCs w:val="36"/>
        </w:rPr>
      </w:pPr>
      <w:r>
        <w:rPr>
          <w:rFonts w:ascii="Arial" w:hAnsi="Arial" w:eastAsia="Times New Roman" w:cs="Arial"/>
          <w:sz w:val="36"/>
          <w:szCs w:val="36"/>
        </w:rPr>
        <w:t xml:space="preserve">Version </w:t>
      </w:r>
      <w:r>
        <w:rPr>
          <w:rFonts w:ascii="Arial" w:hAnsi="Arial" w:eastAsia="Times New Roman" w:cs="Arial"/>
          <w:sz w:val="36"/>
          <w:szCs w:val="36"/>
          <w:lang w:val="en-GB"/>
        </w:rPr>
        <w:t>3</w:t>
      </w:r>
      <w:r>
        <w:rPr>
          <w:rFonts w:ascii="Arial" w:hAnsi="Arial" w:eastAsia="Times New Roman" w:cs="Arial"/>
          <w:sz w:val="36"/>
          <w:szCs w:val="36"/>
        </w:rPr>
        <w:t>.0</w:t>
      </w:r>
    </w:p>
    <w:p>
      <w:pPr>
        <w:spacing w:after="0"/>
        <w:jc w:val="center"/>
        <w:rPr>
          <w:rFonts w:ascii="Arial" w:hAnsi="Arial" w:eastAsia="Times New Roman" w:cs="Arial"/>
          <w:sz w:val="36"/>
          <w:szCs w:val="36"/>
        </w:rPr>
      </w:pPr>
    </w:p>
    <w:p>
      <w:pPr>
        <w:spacing w:after="0"/>
        <w:jc w:val="center"/>
        <w:rPr>
          <w:rFonts w:ascii="Arial" w:hAnsi="Arial" w:eastAsia="Times New Roman" w:cs="Arial"/>
          <w:sz w:val="36"/>
          <w:szCs w:val="36"/>
        </w:rPr>
      </w:pPr>
    </w:p>
    <w:p>
      <w:pPr>
        <w:spacing w:after="0"/>
        <w:jc w:val="center"/>
        <w:rPr>
          <w:rFonts w:ascii="Arial" w:hAnsi="Arial" w:eastAsia="Times New Roman" w:cs="Arial"/>
          <w:sz w:val="36"/>
          <w:szCs w:val="36"/>
        </w:rPr>
      </w:pPr>
    </w:p>
    <w:p>
      <w:pPr>
        <w:spacing w:after="0"/>
        <w:jc w:val="center"/>
        <w:rPr>
          <w:rFonts w:ascii="Arial" w:hAnsi="Arial" w:eastAsia="Times New Roman" w:cs="Arial"/>
          <w:sz w:val="36"/>
          <w:szCs w:val="36"/>
        </w:rPr>
      </w:pPr>
      <w:r>
        <w:rPr>
          <w:rFonts w:ascii="Arial" w:hAnsi="Arial" w:eastAsia="Times New Roman" w:cs="Arial"/>
          <w:sz w:val="36"/>
          <w:szCs w:val="36"/>
        </w:rPr>
        <w:t xml:space="preserve">Prepared By: Tolulope Oluwawemimo     </w:t>
      </w:r>
    </w:p>
    <w:p>
      <w:pPr>
        <w:spacing w:after="0"/>
        <w:jc w:val="center"/>
        <w:rPr>
          <w:rFonts w:ascii="Arial" w:hAnsi="Arial" w:eastAsia="Times New Roman" w:cs="Arial"/>
          <w:sz w:val="36"/>
          <w:szCs w:val="36"/>
        </w:rPr>
      </w:pPr>
    </w:p>
    <w:p>
      <w:pPr>
        <w:spacing w:after="0"/>
        <w:jc w:val="center"/>
        <w:rPr>
          <w:rFonts w:ascii="Arial" w:hAnsi="Arial" w:eastAsia="Times New Roman" w:cs="Arial"/>
          <w:sz w:val="36"/>
          <w:szCs w:val="36"/>
        </w:rPr>
      </w:pPr>
    </w:p>
    <w:p>
      <w:pPr>
        <w:spacing w:after="0"/>
        <w:jc w:val="center"/>
        <w:rPr>
          <w:rFonts w:ascii="Arial" w:hAnsi="Arial" w:eastAsia="Times New Roman" w:cs="Arial"/>
          <w:sz w:val="36"/>
          <w:szCs w:val="36"/>
        </w:rPr>
      </w:pPr>
    </w:p>
    <w:p>
      <w:pPr>
        <w:spacing w:after="0"/>
        <w:jc w:val="center"/>
        <w:rPr>
          <w:rFonts w:ascii="Arial" w:hAnsi="Arial" w:eastAsia="Times New Roman" w:cs="Arial"/>
          <w:sz w:val="36"/>
          <w:szCs w:val="36"/>
          <w:lang w:val="en-GB"/>
        </w:rPr>
      </w:pPr>
      <w:r>
        <w:rPr>
          <w:rFonts w:ascii="Arial" w:hAnsi="Arial" w:eastAsia="Times New Roman" w:cs="Arial"/>
          <w:sz w:val="36"/>
          <w:szCs w:val="36"/>
        </w:rPr>
        <w:t xml:space="preserve">Project Name: </w:t>
      </w:r>
      <w:r>
        <w:rPr>
          <w:rFonts w:ascii="Arial" w:hAnsi="Arial" w:eastAsia="Times New Roman" w:cs="Arial"/>
          <w:sz w:val="36"/>
          <w:szCs w:val="36"/>
          <w:lang w:val="en-GB"/>
        </w:rPr>
        <w:t>HMS</w:t>
      </w:r>
      <w:r>
        <w:rPr>
          <w:rFonts w:ascii="Arial" w:hAnsi="Arial" w:eastAsia="Times New Roman" w:cs="Arial"/>
          <w:sz w:val="36"/>
          <w:szCs w:val="36"/>
          <w:lang w:val="en-GB"/>
        </w:rPr>
        <w:sym w:font="Wingdings" w:char="F0E0"/>
      </w:r>
      <w:r>
        <w:rPr>
          <w:rFonts w:ascii="Arial" w:hAnsi="Arial" w:eastAsia="Times New Roman" w:cs="Arial"/>
          <w:sz w:val="36"/>
          <w:szCs w:val="36"/>
          <w:lang w:val="en-GB"/>
        </w:rPr>
        <w:t xml:space="preserve"> Patient Diagnosis and Clinician Flow, HMO Flow, Wallet Flow  </w:t>
      </w:r>
    </w:p>
    <w:p>
      <w:pPr>
        <w:spacing w:after="0"/>
        <w:jc w:val="center"/>
        <w:rPr>
          <w:rFonts w:ascii="Arial" w:hAnsi="Arial" w:eastAsia="Times New Roman" w:cs="Arial"/>
          <w:sz w:val="36"/>
          <w:szCs w:val="36"/>
        </w:rPr>
      </w:pPr>
    </w:p>
    <w:p>
      <w:pPr>
        <w:spacing w:after="0"/>
        <w:jc w:val="center"/>
        <w:rPr>
          <w:rFonts w:ascii="Arial" w:hAnsi="Arial" w:eastAsia="Times New Roman" w:cs="Arial"/>
          <w:sz w:val="36"/>
          <w:szCs w:val="36"/>
        </w:rPr>
      </w:pPr>
    </w:p>
    <w:p>
      <w:pPr>
        <w:spacing w:after="0"/>
        <w:jc w:val="center"/>
        <w:rPr>
          <w:rFonts w:ascii="Arial" w:hAnsi="Arial" w:eastAsia="Times New Roman" w:cs="Arial"/>
          <w:sz w:val="36"/>
          <w:szCs w:val="36"/>
        </w:rPr>
      </w:pPr>
    </w:p>
    <w:p>
      <w:pPr>
        <w:spacing w:after="0"/>
        <w:jc w:val="center"/>
        <w:rPr>
          <w:rFonts w:ascii="Arial" w:hAnsi="Arial" w:eastAsia="Times New Roman" w:cs="Arial"/>
          <w:sz w:val="36"/>
          <w:szCs w:val="36"/>
          <w:lang w:val="en-US"/>
        </w:rPr>
      </w:pPr>
      <w:r>
        <w:rPr>
          <w:rFonts w:ascii="Arial" w:hAnsi="Arial" w:eastAsia="Times New Roman" w:cs="Arial"/>
          <w:sz w:val="36"/>
          <w:szCs w:val="36"/>
        </w:rPr>
        <w:t xml:space="preserve">Document Date: </w:t>
      </w:r>
      <w:r>
        <w:rPr>
          <w:rFonts w:ascii="Arial" w:hAnsi="Arial" w:eastAsia="Times New Roman" w:cs="Arial"/>
          <w:sz w:val="36"/>
          <w:szCs w:val="36"/>
          <w:lang w:val="en-US"/>
        </w:rPr>
        <w:t>16</w:t>
      </w:r>
      <w:r>
        <w:rPr>
          <w:rFonts w:ascii="Arial" w:hAnsi="Arial" w:eastAsia="Times New Roman" w:cs="Arial"/>
          <w:sz w:val="36"/>
          <w:szCs w:val="36"/>
        </w:rPr>
        <w:t>/</w:t>
      </w:r>
      <w:r>
        <w:rPr>
          <w:rFonts w:ascii="Arial" w:hAnsi="Arial" w:eastAsia="Times New Roman" w:cs="Arial"/>
          <w:sz w:val="36"/>
          <w:szCs w:val="36"/>
          <w:lang w:val="en-US"/>
        </w:rPr>
        <w:t>02</w:t>
      </w:r>
      <w:r>
        <w:rPr>
          <w:rFonts w:ascii="Arial" w:hAnsi="Arial" w:eastAsia="Times New Roman" w:cs="Arial"/>
          <w:sz w:val="36"/>
          <w:szCs w:val="36"/>
        </w:rPr>
        <w:t>/202</w:t>
      </w:r>
      <w:r>
        <w:rPr>
          <w:rFonts w:ascii="Arial" w:hAnsi="Arial" w:eastAsia="Times New Roman" w:cs="Arial"/>
          <w:sz w:val="36"/>
          <w:szCs w:val="36"/>
          <w:lang w:val="en-US"/>
        </w:rPr>
        <w:t>4</w:t>
      </w:r>
    </w:p>
    <w:p>
      <w:pPr>
        <w:tabs>
          <w:tab w:val="left" w:pos="360"/>
          <w:tab w:val="right" w:leader="dot" w:pos="9360"/>
        </w:tabs>
        <w:spacing w:before="60" w:after="0" w:line="240" w:lineRule="auto"/>
        <w:ind w:left="360" w:hanging="360"/>
        <w:jc w:val="both"/>
        <w:rPr>
          <w:rFonts w:ascii="Arial" w:hAnsi="Arial" w:eastAsia="Times New Roman" w:cs="Arial"/>
          <w:b/>
          <w:sz w:val="24"/>
          <w:szCs w:val="24"/>
        </w:rPr>
      </w:pPr>
    </w:p>
    <w:p>
      <w:pPr>
        <w:tabs>
          <w:tab w:val="left" w:pos="360"/>
          <w:tab w:val="right" w:leader="dot" w:pos="9360"/>
        </w:tabs>
        <w:spacing w:before="60" w:after="0" w:line="240" w:lineRule="auto"/>
        <w:ind w:left="360" w:hanging="360"/>
        <w:jc w:val="both"/>
        <w:rPr>
          <w:rFonts w:ascii="Arial" w:hAnsi="Arial" w:eastAsia="Times New Roman" w:cs="Arial"/>
          <w:b/>
          <w:sz w:val="24"/>
          <w:szCs w:val="24"/>
        </w:rPr>
      </w:pPr>
    </w:p>
    <w:p>
      <w:pPr>
        <w:tabs>
          <w:tab w:val="left" w:pos="360"/>
          <w:tab w:val="right" w:leader="dot" w:pos="9360"/>
        </w:tabs>
        <w:spacing w:before="60" w:after="0" w:line="240" w:lineRule="auto"/>
        <w:ind w:left="360" w:hanging="360"/>
        <w:jc w:val="both"/>
        <w:rPr>
          <w:rFonts w:ascii="Arial" w:hAnsi="Arial" w:eastAsia="Times New Roman" w:cs="Arial"/>
          <w:b/>
          <w:sz w:val="24"/>
          <w:szCs w:val="24"/>
        </w:rPr>
      </w:pPr>
    </w:p>
    <w:p>
      <w:pPr>
        <w:tabs>
          <w:tab w:val="left" w:pos="360"/>
          <w:tab w:val="right" w:leader="dot" w:pos="9360"/>
        </w:tabs>
        <w:spacing w:before="60" w:after="0" w:line="240" w:lineRule="auto"/>
        <w:ind w:left="360" w:hanging="360"/>
        <w:jc w:val="both"/>
        <w:rPr>
          <w:rFonts w:ascii="Arial" w:hAnsi="Arial" w:eastAsia="Times New Roman" w:cs="Arial"/>
          <w:b/>
          <w:sz w:val="24"/>
          <w:szCs w:val="24"/>
        </w:rPr>
      </w:pPr>
    </w:p>
    <w:p>
      <w:pPr>
        <w:spacing w:after="0" w:line="240" w:lineRule="auto"/>
        <w:jc w:val="center"/>
        <w:rPr>
          <w:rFonts w:ascii="Times New Roman" w:hAnsi="Times New Roman"/>
          <w:b/>
          <w:color w:val="000000" w:themeColor="text1"/>
          <w:sz w:val="32"/>
          <w:szCs w:val="32"/>
          <w:lang w:val="en-GB"/>
          <w14:textFill>
            <w14:solidFill>
              <w14:schemeClr w14:val="tx1"/>
            </w14:solidFill>
          </w14:textFill>
        </w:rPr>
      </w:pPr>
      <w:r>
        <w:rPr>
          <w:rFonts w:ascii="Times New Roman" w:hAnsi="Times New Roman"/>
          <w:b/>
          <w:color w:val="000000" w:themeColor="text1"/>
          <w:sz w:val="32"/>
          <w:szCs w:val="32"/>
          <w:lang w:val="en-GB"/>
          <w14:textFill>
            <w14:solidFill>
              <w14:schemeClr w14:val="tx1"/>
            </w14:solidFill>
          </w14:textFill>
        </w:rPr>
        <w:t>Updated version: 20/06/2024</w:t>
      </w:r>
    </w:p>
    <w:p>
      <w:pPr>
        <w:spacing w:after="0" w:line="240" w:lineRule="auto"/>
        <w:rPr>
          <w:rFonts w:ascii="Times New Roman" w:hAnsi="Times New Roman"/>
          <w:color w:val="000000" w:themeColor="text1"/>
          <w:sz w:val="24"/>
          <w:szCs w:val="24"/>
          <w14:textFill>
            <w14:solidFill>
              <w14:schemeClr w14:val="tx1"/>
            </w14:solidFill>
          </w14:textFill>
        </w:rPr>
      </w:pPr>
    </w:p>
    <w:p>
      <w:pPr>
        <w:spacing w:after="0" w:line="240" w:lineRule="auto"/>
        <w:rPr>
          <w:rFonts w:ascii="Times New Roman" w:hAnsi="Times New Roman"/>
          <w:color w:val="000000" w:themeColor="text1"/>
          <w:sz w:val="24"/>
          <w:szCs w:val="24"/>
          <w14:textFill>
            <w14:solidFill>
              <w14:schemeClr w14:val="tx1"/>
            </w14:solidFill>
          </w14:textFill>
        </w:rPr>
      </w:pPr>
    </w:p>
    <w:p>
      <w:pPr>
        <w:spacing w:after="0" w:line="240" w:lineRule="auto"/>
        <w:rPr>
          <w:rFonts w:ascii="Times New Roman" w:hAnsi="Times New Roman"/>
          <w:color w:val="000000" w:themeColor="text1"/>
          <w:sz w:val="24"/>
          <w:szCs w:val="24"/>
          <w14:textFill>
            <w14:solidFill>
              <w14:schemeClr w14:val="tx1"/>
            </w14:solidFill>
          </w14:textFill>
        </w:rPr>
      </w:pPr>
    </w:p>
    <w:p>
      <w:pPr>
        <w:spacing w:after="0" w:line="240" w:lineRule="auto"/>
        <w:rPr>
          <w:rFonts w:ascii="Times New Roman" w:hAnsi="Times New Roman"/>
          <w:color w:val="000000" w:themeColor="text1"/>
          <w:sz w:val="24"/>
          <w:szCs w:val="24"/>
          <w14:textFill>
            <w14:solidFill>
              <w14:schemeClr w14:val="tx1"/>
            </w14:solidFill>
          </w14:textFill>
        </w:rPr>
      </w:pPr>
    </w:p>
    <w:p>
      <w:pPr>
        <w:pStyle w:val="12"/>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(All approvals are required. Records of each approver must be maintained)</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4054"/>
        <w:gridCol w:w="1217"/>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pPr>
              <w:pStyle w:val="12"/>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Validation Authority</w:t>
            </w:r>
          </w:p>
        </w:tc>
        <w:tc>
          <w:tcPr>
            <w:tcW w:w="4054" w:type="dxa"/>
          </w:tcPr>
          <w:p>
            <w:pPr>
              <w:pStyle w:val="12"/>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Role</w:t>
            </w:r>
          </w:p>
        </w:tc>
        <w:tc>
          <w:tcPr>
            <w:tcW w:w="1217" w:type="dxa"/>
          </w:tcPr>
          <w:p>
            <w:pPr>
              <w:pStyle w:val="12"/>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Signature</w:t>
            </w:r>
          </w:p>
        </w:tc>
        <w:tc>
          <w:tcPr>
            <w:tcW w:w="1075" w:type="dxa"/>
          </w:tcPr>
          <w:p>
            <w:pPr>
              <w:pStyle w:val="12"/>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pPr>
              <w:pStyle w:val="12"/>
              <w:jc w:val="both"/>
              <w:rPr>
                <w:rFonts w:asciiTheme="majorBidi" w:hAnsiTheme="majorBidi" w:cstheme="majorBidi"/>
                <w:b w:val="0"/>
                <w:bCs/>
                <w:color w:val="000000" w:themeColor="text1"/>
                <w:sz w:val="24"/>
                <w:szCs w:val="24"/>
                <w14:textFill>
                  <w14:solidFill>
                    <w14:schemeClr w14:val="tx1"/>
                  </w14:solidFill>
                </w14:textFill>
              </w:rPr>
            </w:pPr>
            <w:r>
              <w:rPr>
                <w:rFonts w:asciiTheme="majorBidi" w:hAnsiTheme="majorBidi" w:cstheme="majorBidi"/>
                <w:b w:val="0"/>
                <w:bCs/>
                <w:color w:val="000000" w:themeColor="text1"/>
                <w:sz w:val="24"/>
                <w:szCs w:val="24"/>
                <w14:textFill>
                  <w14:solidFill>
                    <w14:schemeClr w14:val="tx1"/>
                  </w14:solidFill>
                </w14:textFill>
              </w:rPr>
              <w:t>Omoh Sanusi-Aliyu</w:t>
            </w:r>
          </w:p>
        </w:tc>
        <w:tc>
          <w:tcPr>
            <w:tcW w:w="4054" w:type="dxa"/>
          </w:tcPr>
          <w:p>
            <w:pPr>
              <w:pStyle w:val="12"/>
              <w:jc w:val="both"/>
              <w:rPr>
                <w:rFonts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HOD </w:t>
            </w:r>
            <w:r>
              <w:rPr>
                <w:rFonts w:asciiTheme="majorBidi" w:hAnsiTheme="majorBidi" w:cstheme="majorBidi"/>
                <w:bCs/>
                <w:color w:val="000000" w:themeColor="text1"/>
                <w:sz w:val="24"/>
                <w:szCs w:val="24"/>
                <w14:textFill>
                  <w14:solidFill>
                    <w14:schemeClr w14:val="tx1"/>
                  </w14:solidFill>
                </w14:textFill>
              </w:rPr>
              <w:t xml:space="preserve"> </w:t>
            </w:r>
          </w:p>
        </w:tc>
        <w:tc>
          <w:tcPr>
            <w:tcW w:w="1217" w:type="dxa"/>
          </w:tcPr>
          <w:p>
            <w:pPr>
              <w:pStyle w:val="12"/>
              <w:jc w:val="both"/>
              <w:rPr>
                <w:rFonts w:asciiTheme="majorBidi" w:hAnsiTheme="majorBidi" w:cstheme="majorBidi"/>
                <w:color w:val="000000" w:themeColor="text1"/>
                <w:sz w:val="24"/>
                <w:szCs w:val="24"/>
                <w14:textFill>
                  <w14:solidFill>
                    <w14:schemeClr w14:val="tx1"/>
                  </w14:solidFill>
                </w14:textFill>
              </w:rPr>
            </w:pPr>
          </w:p>
        </w:tc>
        <w:tc>
          <w:tcPr>
            <w:tcW w:w="1075" w:type="dxa"/>
          </w:tcPr>
          <w:p>
            <w:pPr>
              <w:pStyle w:val="12"/>
              <w:jc w:val="both"/>
              <w:rPr>
                <w:rFonts w:asciiTheme="majorBidi" w:hAnsiTheme="majorBidi" w:cstheme="majorBidi"/>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pPr>
              <w:pStyle w:val="13"/>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Ofuje Stephen Amana</w:t>
            </w:r>
          </w:p>
          <w:p>
            <w:pPr>
              <w:pStyle w:val="12"/>
              <w:jc w:val="both"/>
              <w:rPr>
                <w:rFonts w:asciiTheme="majorBidi" w:hAnsiTheme="majorBidi" w:cstheme="majorBidi"/>
                <w:color w:val="000000" w:themeColor="text1"/>
                <w:sz w:val="24"/>
                <w:szCs w:val="24"/>
                <w14:textFill>
                  <w14:solidFill>
                    <w14:schemeClr w14:val="tx1"/>
                  </w14:solidFill>
                </w14:textFill>
              </w:rPr>
            </w:pPr>
          </w:p>
        </w:tc>
        <w:tc>
          <w:tcPr>
            <w:tcW w:w="4054" w:type="dxa"/>
          </w:tcPr>
          <w:p>
            <w:pPr>
              <w:pStyle w:val="12"/>
              <w:jc w:val="both"/>
              <w:rPr>
                <w:rFonts w:eastAsia="Calibri"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Product Lead  </w:t>
            </w:r>
          </w:p>
        </w:tc>
        <w:tc>
          <w:tcPr>
            <w:tcW w:w="1217" w:type="dxa"/>
          </w:tcPr>
          <w:p>
            <w:pPr>
              <w:pStyle w:val="12"/>
              <w:jc w:val="both"/>
              <w:rPr>
                <w:rFonts w:asciiTheme="majorBidi" w:hAnsiTheme="majorBidi" w:cstheme="majorBidi"/>
                <w:color w:val="000000" w:themeColor="text1"/>
                <w:sz w:val="24"/>
                <w:szCs w:val="24"/>
                <w14:textFill>
                  <w14:solidFill>
                    <w14:schemeClr w14:val="tx1"/>
                  </w14:solidFill>
                </w14:textFill>
              </w:rPr>
            </w:pPr>
          </w:p>
        </w:tc>
        <w:tc>
          <w:tcPr>
            <w:tcW w:w="1075" w:type="dxa"/>
          </w:tcPr>
          <w:p>
            <w:pPr>
              <w:pStyle w:val="12"/>
              <w:jc w:val="both"/>
              <w:rPr>
                <w:rFonts w:asciiTheme="majorBidi" w:hAnsiTheme="majorBidi" w:cstheme="majorBidi"/>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pPr>
              <w:pStyle w:val="13"/>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Tolulope Oluwawemimo</w:t>
            </w:r>
          </w:p>
          <w:p>
            <w:pPr>
              <w:pStyle w:val="13"/>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w:t>
            </w:r>
          </w:p>
        </w:tc>
        <w:tc>
          <w:tcPr>
            <w:tcW w:w="4054" w:type="dxa"/>
          </w:tcPr>
          <w:p>
            <w:pPr>
              <w:pStyle w:val="12"/>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Product Manager </w:t>
            </w:r>
          </w:p>
        </w:tc>
        <w:tc>
          <w:tcPr>
            <w:tcW w:w="1217" w:type="dxa"/>
          </w:tcPr>
          <w:p>
            <w:pPr>
              <w:pStyle w:val="12"/>
              <w:jc w:val="both"/>
              <w:rPr>
                <w:rFonts w:asciiTheme="majorBidi" w:hAnsiTheme="majorBidi" w:cstheme="majorBidi"/>
                <w:color w:val="000000" w:themeColor="text1"/>
                <w:sz w:val="24"/>
                <w:szCs w:val="24"/>
                <w14:textFill>
                  <w14:solidFill>
                    <w14:schemeClr w14:val="tx1"/>
                  </w14:solidFill>
                </w14:textFill>
              </w:rPr>
            </w:pPr>
          </w:p>
        </w:tc>
        <w:tc>
          <w:tcPr>
            <w:tcW w:w="1075" w:type="dxa"/>
          </w:tcPr>
          <w:p>
            <w:pPr>
              <w:pStyle w:val="12"/>
              <w:jc w:val="both"/>
              <w:rPr>
                <w:rFonts w:asciiTheme="majorBidi" w:hAnsiTheme="majorBidi" w:cstheme="majorBidi"/>
                <w:color w:val="000000" w:themeColor="text1"/>
                <w:sz w:val="24"/>
                <w:szCs w:val="24"/>
                <w14:textFill>
                  <w14:solidFill>
                    <w14:schemeClr w14:val="tx1"/>
                  </w14:solidFill>
                </w14:textFill>
              </w:rPr>
            </w:pPr>
          </w:p>
        </w:tc>
      </w:tr>
      <w:bookmarkEnd w:id="0"/>
    </w:tbl>
    <w:p>
      <w:pPr>
        <w:pStyle w:val="12"/>
        <w:jc w:val="both"/>
        <w:rPr>
          <w:rFonts w:asciiTheme="majorBidi" w:hAnsiTheme="majorBidi" w:cstheme="majorBidi"/>
          <w:color w:val="000000" w:themeColor="text1"/>
          <w:sz w:val="24"/>
          <w:szCs w:val="24"/>
          <w14:textFill>
            <w14:solidFill>
              <w14:schemeClr w14:val="tx1"/>
            </w14:solidFill>
          </w14:textFill>
        </w:rPr>
      </w:pPr>
    </w:p>
    <w:p>
      <w:pPr>
        <w:pStyle w:val="12"/>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Summary of Changes:</w:t>
      </w:r>
    </w:p>
    <w:p>
      <w:pPr>
        <w:pStyle w:val="12"/>
        <w:jc w:val="both"/>
        <w:rPr>
          <w:rFonts w:asciiTheme="majorBidi" w:hAnsiTheme="majorBidi" w:cstheme="majorBidi"/>
          <w:b w:val="0"/>
          <w:bCs/>
          <w:color w:val="000000" w:themeColor="text1"/>
          <w:sz w:val="24"/>
          <w:szCs w:val="24"/>
          <w14:textFill>
            <w14:solidFill>
              <w14:schemeClr w14:val="tx1"/>
            </w14:solidFill>
          </w14:textFill>
        </w:rPr>
      </w:pPr>
      <w:r>
        <w:rPr>
          <w:rFonts w:asciiTheme="majorBidi" w:hAnsiTheme="majorBidi" w:cstheme="majorBidi"/>
          <w:b w:val="0"/>
          <w:bCs/>
          <w:color w:val="000000" w:themeColor="text1"/>
          <w:sz w:val="24"/>
          <w:szCs w:val="24"/>
          <w14:textFill>
            <w14:solidFill>
              <w14:schemeClr w14:val="tx1"/>
            </w14:solidFill>
          </w14:textFill>
        </w:rPr>
        <w:t>The document author is authorized to make the following type of changes to the document</w:t>
      </w:r>
    </w:p>
    <w:p>
      <w:pPr>
        <w:pStyle w:val="12"/>
        <w:jc w:val="both"/>
        <w:rPr>
          <w:rFonts w:asciiTheme="majorBidi" w:hAnsiTheme="majorBidi" w:cstheme="majorBidi"/>
          <w:b w:val="0"/>
          <w:bCs/>
          <w:color w:val="000000" w:themeColor="text1"/>
          <w:sz w:val="24"/>
          <w:szCs w:val="24"/>
          <w14:textFill>
            <w14:solidFill>
              <w14:schemeClr w14:val="tx1"/>
            </w14:solidFill>
          </w14:textFill>
        </w:rPr>
      </w:pPr>
      <w:r>
        <w:rPr>
          <w:rFonts w:asciiTheme="majorBidi" w:hAnsiTheme="majorBidi" w:cstheme="majorBidi"/>
          <w:b w:val="0"/>
          <w:bCs/>
          <w:color w:val="000000" w:themeColor="text1"/>
          <w:sz w:val="24"/>
          <w:szCs w:val="24"/>
          <w14:textFill>
            <w14:solidFill>
              <w14:schemeClr w14:val="tx1"/>
            </w14:solidFill>
          </w14:textFill>
        </w:rPr>
        <w:t>without requiring that the document be re-approved:</w:t>
      </w:r>
      <w:r>
        <w:t xml:space="preserve"> </w:t>
      </w:r>
    </w:p>
    <w:p>
      <w:pPr>
        <w:pStyle w:val="12"/>
        <w:jc w:val="both"/>
        <w:rPr>
          <w:rFonts w:asciiTheme="majorBidi" w:hAnsiTheme="majorBidi" w:cstheme="majorBidi"/>
          <w:b w:val="0"/>
          <w:bCs/>
          <w:color w:val="000000" w:themeColor="text1"/>
          <w:sz w:val="24"/>
          <w:szCs w:val="24"/>
          <w14:textFill>
            <w14:solidFill>
              <w14:schemeClr w14:val="tx1"/>
            </w14:solidFill>
          </w14:textFill>
        </w:rPr>
      </w:pPr>
      <w:r>
        <w:rPr>
          <w:rFonts w:asciiTheme="majorBidi" w:hAnsiTheme="majorBidi" w:cstheme="majorBidi"/>
          <w:b w:val="0"/>
          <w:bCs/>
          <w:color w:val="000000" w:themeColor="text1"/>
          <w:sz w:val="24"/>
          <w:szCs w:val="24"/>
          <w14:textFill>
            <w14:solidFill>
              <w14:schemeClr w14:val="tx1"/>
            </w14:solidFill>
          </w14:textFill>
        </w:rPr>
        <w:t>1. Editorial, Formatting and Spelling</w:t>
      </w:r>
    </w:p>
    <w:p>
      <w:pPr>
        <w:pStyle w:val="12"/>
        <w:jc w:val="both"/>
        <w:rPr>
          <w:rFonts w:asciiTheme="majorBidi" w:hAnsiTheme="majorBidi" w:cstheme="majorBidi"/>
          <w:b w:val="0"/>
          <w:bCs/>
          <w:color w:val="000000" w:themeColor="text1"/>
          <w:sz w:val="24"/>
          <w:szCs w:val="24"/>
          <w14:textFill>
            <w14:solidFill>
              <w14:schemeClr w14:val="tx1"/>
            </w14:solidFill>
          </w14:textFill>
        </w:rPr>
      </w:pPr>
      <w:r>
        <w:rPr>
          <w:rFonts w:asciiTheme="majorBidi" w:hAnsiTheme="majorBidi" w:cstheme="majorBidi"/>
          <w:b w:val="0"/>
          <w:bCs/>
          <w:color w:val="000000" w:themeColor="text1"/>
          <w:sz w:val="24"/>
          <w:szCs w:val="24"/>
          <w14:textFill>
            <w14:solidFill>
              <w14:schemeClr w14:val="tx1"/>
            </w14:solidFill>
          </w14:textFill>
        </w:rPr>
        <w:t>2. Clarification</w:t>
      </w:r>
    </w:p>
    <w:p>
      <w:pPr>
        <w:pStyle w:val="12"/>
        <w:jc w:val="both"/>
        <w:rPr>
          <w:rFonts w:asciiTheme="majorBidi" w:hAnsiTheme="majorBidi" w:cstheme="majorBidi"/>
          <w:b w:val="0"/>
          <w:bCs/>
          <w:color w:val="000000" w:themeColor="text1"/>
          <w:sz w:val="24"/>
          <w:szCs w:val="24"/>
          <w14:textFill>
            <w14:solidFill>
              <w14:schemeClr w14:val="tx1"/>
            </w14:solidFill>
          </w14:textFill>
        </w:rPr>
      </w:pPr>
      <w:r>
        <w:rPr>
          <w:rFonts w:asciiTheme="majorBidi" w:hAnsiTheme="majorBidi" w:cstheme="majorBidi"/>
          <w:b w:val="0"/>
          <w:bCs/>
          <w:color w:val="000000" w:themeColor="text1"/>
          <w:sz w:val="24"/>
          <w:szCs w:val="24"/>
          <w14:textFill>
            <w14:solidFill>
              <w14:schemeClr w14:val="tx1"/>
            </w14:solidFill>
          </w14:textFill>
        </w:rPr>
        <w:t> To request a change to this document, contact the document author</w:t>
      </w:r>
    </w:p>
    <w:p>
      <w:pPr>
        <w:pStyle w:val="12"/>
        <w:jc w:val="both"/>
        <w:rPr>
          <w:rFonts w:asciiTheme="majorBidi" w:hAnsiTheme="majorBidi" w:cstheme="majorBidi"/>
          <w:color w:val="000000" w:themeColor="text1"/>
          <w:sz w:val="24"/>
          <w:szCs w:val="24"/>
          <w14:textFill>
            <w14:solidFill>
              <w14:schemeClr w14:val="tx1"/>
            </w14:solidFill>
          </w14:textFill>
        </w:rPr>
      </w:pPr>
    </w:p>
    <w:p>
      <w:pPr>
        <w:pStyle w:val="12"/>
        <w:jc w:val="both"/>
        <w:rPr>
          <w:rFonts w:asciiTheme="majorBidi" w:hAnsiTheme="majorBidi" w:cstheme="majorBidi"/>
          <w:b w:val="0"/>
          <w:bCs/>
          <w:color w:val="000000" w:themeColor="text1"/>
          <w:sz w:val="24"/>
          <w:szCs w:val="24"/>
          <w:shd w:val="clear" w:color="auto" w:fill="FFFFFF"/>
          <w14:textFill>
            <w14:solidFill>
              <w14:schemeClr w14:val="tx1"/>
            </w14:solidFill>
          </w14:textFill>
        </w:rPr>
      </w:pPr>
      <w:r>
        <w:rPr>
          <w:rFonts w:asciiTheme="majorBidi" w:hAnsiTheme="majorBidi" w:cstheme="majorBidi"/>
          <w:b w:val="0"/>
          <w:bCs/>
          <w:color w:val="000000" w:themeColor="text1"/>
          <w:sz w:val="24"/>
          <w:szCs w:val="24"/>
          <w:shd w:val="clear" w:color="auto" w:fill="FFFFFF"/>
          <w14:textFill>
            <w14:solidFill>
              <w14:schemeClr w14:val="tx1"/>
            </w14:solidFill>
          </w14:textFill>
        </w:rPr>
        <w:t>TABLE OF CONTENT ……………………..</w:t>
      </w:r>
    </w:p>
    <w:p>
      <w:pPr>
        <w:pStyle w:val="10"/>
        <w:rPr>
          <w:rFonts w:ascii="Times New Roman" w:hAnsi="Times New Roman"/>
          <w:b w:val="0"/>
          <w:color w:val="000000" w:themeColor="text1"/>
          <w:szCs w:val="24"/>
          <w:lang w:val="en-IN" w:eastAsia="en-IN"/>
          <w14:textFill>
            <w14:solidFill>
              <w14:schemeClr w14:val="tx1"/>
            </w14:solidFill>
          </w14:textFill>
        </w:rPr>
      </w:pPr>
      <w:r>
        <w:rPr>
          <w:rFonts w:ascii="Times New Roman" w:hAnsi="Times New Roman"/>
          <w:b w:val="0"/>
          <w:color w:val="000000" w:themeColor="text1"/>
          <w:szCs w:val="24"/>
          <w14:textFill>
            <w14:solidFill>
              <w14:schemeClr w14:val="tx1"/>
            </w14:solidFill>
          </w14:textFill>
        </w:rPr>
        <w:fldChar w:fldCharType="begin"/>
      </w:r>
      <w:r>
        <w:rPr>
          <w:rFonts w:ascii="Times New Roman" w:hAnsi="Times New Roman"/>
          <w:b w:val="0"/>
          <w:color w:val="000000" w:themeColor="text1"/>
          <w:szCs w:val="24"/>
          <w14:textFill>
            <w14:solidFill>
              <w14:schemeClr w14:val="tx1"/>
            </w14:solidFill>
          </w14:textFill>
        </w:rPr>
        <w:instrText xml:space="preserve"> TOC \o "1-2" \t "TOCentry,1" </w:instrText>
      </w:r>
      <w:r>
        <w:rPr>
          <w:rFonts w:ascii="Times New Roman" w:hAnsi="Times New Roman"/>
          <w:b w:val="0"/>
          <w:color w:val="000000" w:themeColor="text1"/>
          <w:szCs w:val="24"/>
          <w14:textFill>
            <w14:solidFill>
              <w14:schemeClr w14:val="tx1"/>
            </w14:solidFill>
          </w14:textFill>
        </w:rPr>
        <w:fldChar w:fldCharType="separate"/>
      </w:r>
      <w:r>
        <w:rPr>
          <w:rFonts w:ascii="Times New Roman" w:hAnsi="Times New Roman"/>
          <w:color w:val="000000" w:themeColor="text1"/>
          <w:szCs w:val="24"/>
          <w14:textFill>
            <w14:solidFill>
              <w14:schemeClr w14:val="tx1"/>
            </w14:solidFill>
          </w14:textFill>
        </w:rPr>
        <w:t>Table of Contents</w:t>
      </w:r>
      <w:r>
        <w:rPr>
          <w:rFonts w:ascii="Times New Roman" w:hAnsi="Times New Roman"/>
          <w:color w:val="000000" w:themeColor="text1"/>
          <w:szCs w:val="24"/>
          <w14:textFill>
            <w14:solidFill>
              <w14:schemeClr w14:val="tx1"/>
            </w14:solidFill>
          </w14:textFill>
        </w:rPr>
        <w:tab/>
      </w:r>
      <w:r>
        <w:rPr>
          <w:rFonts w:ascii="Times New Roman" w:hAnsi="Times New Roman"/>
          <w:color w:val="000000" w:themeColor="text1"/>
          <w:szCs w:val="24"/>
          <w14:textFill>
            <w14:solidFill>
              <w14:schemeClr w14:val="tx1"/>
            </w14:solidFill>
          </w14:textFill>
        </w:rPr>
        <w:fldChar w:fldCharType="begin"/>
      </w:r>
      <w:r>
        <w:rPr>
          <w:rFonts w:ascii="Times New Roman" w:hAnsi="Times New Roman"/>
          <w:color w:val="000000" w:themeColor="text1"/>
          <w:szCs w:val="24"/>
          <w14:textFill>
            <w14:solidFill>
              <w14:schemeClr w14:val="tx1"/>
            </w14:solidFill>
          </w14:textFill>
        </w:rPr>
        <w:instrText xml:space="preserve"> PAGEREF _Toc21103357 \h </w:instrText>
      </w:r>
      <w:r>
        <w:rPr>
          <w:rFonts w:ascii="Times New Roman" w:hAnsi="Times New Roman"/>
          <w:color w:val="000000" w:themeColor="text1"/>
          <w:szCs w:val="24"/>
          <w14:textFill>
            <w14:solidFill>
              <w14:schemeClr w14:val="tx1"/>
            </w14:solidFill>
          </w14:textFill>
        </w:rPr>
        <w:fldChar w:fldCharType="separate"/>
      </w:r>
      <w:r>
        <w:rPr>
          <w:rFonts w:ascii="Times New Roman" w:hAnsi="Times New Roman"/>
          <w:color w:val="000000" w:themeColor="text1"/>
          <w:szCs w:val="24"/>
          <w14:textFill>
            <w14:solidFill>
              <w14:schemeClr w14:val="tx1"/>
            </w14:solidFill>
          </w14:textFill>
        </w:rPr>
        <w:t>1</w:t>
      </w:r>
      <w:r>
        <w:rPr>
          <w:rFonts w:ascii="Times New Roman" w:hAnsi="Times New Roman"/>
          <w:color w:val="000000" w:themeColor="text1"/>
          <w:szCs w:val="24"/>
          <w14:textFill>
            <w14:solidFill>
              <w14:schemeClr w14:val="tx1"/>
            </w14:solidFill>
          </w14:textFill>
        </w:rPr>
        <w:fldChar w:fldCharType="end"/>
      </w:r>
    </w:p>
    <w:p>
      <w:pPr>
        <w:pStyle w:val="10"/>
        <w:rPr>
          <w:rFonts w:ascii="Times New Roman" w:hAnsi="Times New Roman"/>
          <w:b w:val="0"/>
          <w:color w:val="000000" w:themeColor="text1"/>
          <w:szCs w:val="24"/>
          <w:lang w:val="en-IN" w:eastAsia="en-IN"/>
          <w14:textFill>
            <w14:solidFill>
              <w14:schemeClr w14:val="tx1"/>
            </w14:solidFill>
          </w14:textFill>
        </w:rPr>
      </w:pPr>
      <w:r>
        <w:rPr>
          <w:rFonts w:ascii="Times New Roman" w:hAnsi="Times New Roman"/>
          <w:color w:val="000000" w:themeColor="text1"/>
          <w:szCs w:val="24"/>
          <w14:textFill>
            <w14:solidFill>
              <w14:schemeClr w14:val="tx1"/>
            </w14:solidFill>
          </w14:textFill>
        </w:rPr>
        <w:t>Revision History</w:t>
      </w:r>
      <w:r>
        <w:rPr>
          <w:rFonts w:ascii="Times New Roman" w:hAnsi="Times New Roman"/>
          <w:color w:val="000000" w:themeColor="text1"/>
          <w:szCs w:val="24"/>
          <w14:textFill>
            <w14:solidFill>
              <w14:schemeClr w14:val="tx1"/>
            </w14:solidFill>
          </w14:textFill>
        </w:rPr>
        <w:tab/>
      </w:r>
      <w:r>
        <w:rPr>
          <w:rFonts w:ascii="Times New Roman" w:hAnsi="Times New Roman"/>
          <w:color w:val="000000" w:themeColor="text1"/>
          <w:szCs w:val="24"/>
          <w14:textFill>
            <w14:solidFill>
              <w14:schemeClr w14:val="tx1"/>
            </w14:solidFill>
          </w14:textFill>
        </w:rPr>
        <w:fldChar w:fldCharType="begin"/>
      </w:r>
      <w:r>
        <w:rPr>
          <w:rFonts w:ascii="Times New Roman" w:hAnsi="Times New Roman"/>
          <w:color w:val="000000" w:themeColor="text1"/>
          <w:szCs w:val="24"/>
          <w14:textFill>
            <w14:solidFill>
              <w14:schemeClr w14:val="tx1"/>
            </w14:solidFill>
          </w14:textFill>
        </w:rPr>
        <w:instrText xml:space="preserve"> PAGEREF _Toc21103358 \h </w:instrText>
      </w:r>
      <w:r>
        <w:rPr>
          <w:rFonts w:ascii="Times New Roman" w:hAnsi="Times New Roman"/>
          <w:color w:val="000000" w:themeColor="text1"/>
          <w:szCs w:val="24"/>
          <w14:textFill>
            <w14:solidFill>
              <w14:schemeClr w14:val="tx1"/>
            </w14:solidFill>
          </w14:textFill>
        </w:rPr>
        <w:fldChar w:fldCharType="separate"/>
      </w:r>
      <w:r>
        <w:rPr>
          <w:rFonts w:ascii="Times New Roman" w:hAnsi="Times New Roman"/>
          <w:color w:val="000000" w:themeColor="text1"/>
          <w:szCs w:val="24"/>
          <w14:textFill>
            <w14:solidFill>
              <w14:schemeClr w14:val="tx1"/>
            </w14:solidFill>
          </w14:textFill>
        </w:rPr>
        <w:t>1</w:t>
      </w:r>
      <w:r>
        <w:rPr>
          <w:rFonts w:ascii="Times New Roman" w:hAnsi="Times New Roman"/>
          <w:color w:val="000000" w:themeColor="text1"/>
          <w:szCs w:val="24"/>
          <w14:textFill>
            <w14:solidFill>
              <w14:schemeClr w14:val="tx1"/>
            </w14:solidFill>
          </w14:textFill>
        </w:rPr>
        <w:fldChar w:fldCharType="end"/>
      </w:r>
    </w:p>
    <w:p>
      <w:pPr>
        <w:pStyle w:val="10"/>
        <w:rPr>
          <w:rFonts w:ascii="Times New Roman" w:hAnsi="Times New Roman"/>
          <w:b w:val="0"/>
          <w:color w:val="000000" w:themeColor="text1"/>
          <w:szCs w:val="24"/>
          <w:lang w:val="en-IN" w:eastAsia="en-IN"/>
          <w14:textFill>
            <w14:solidFill>
              <w14:schemeClr w14:val="tx1"/>
            </w14:solidFill>
          </w14:textFill>
        </w:rPr>
      </w:pPr>
      <w:r>
        <w:rPr>
          <w:rFonts w:ascii="Times New Roman" w:hAnsi="Times New Roman"/>
          <w:bCs/>
          <w:color w:val="000000" w:themeColor="text1"/>
          <w:szCs w:val="24"/>
          <w14:textFill>
            <w14:solidFill>
              <w14:schemeClr w14:val="tx1"/>
            </w14:solidFill>
          </w14:textFill>
        </w:rPr>
        <w:t>Document Approver(s):</w:t>
      </w:r>
      <w:r>
        <w:rPr>
          <w:rFonts w:ascii="Times New Roman" w:hAnsi="Times New Roman"/>
          <w:color w:val="000000" w:themeColor="text1"/>
          <w:szCs w:val="24"/>
          <w14:textFill>
            <w14:solidFill>
              <w14:schemeClr w14:val="tx1"/>
            </w14:solidFill>
          </w14:textFill>
        </w:rPr>
        <w:tab/>
      </w:r>
      <w:r>
        <w:rPr>
          <w:rFonts w:ascii="Times New Roman" w:hAnsi="Times New Roman"/>
          <w:color w:val="000000" w:themeColor="text1"/>
          <w:szCs w:val="24"/>
          <w14:textFill>
            <w14:solidFill>
              <w14:schemeClr w14:val="tx1"/>
            </w14:solidFill>
          </w14:textFill>
        </w:rPr>
        <w:t>1</w:t>
      </w:r>
    </w:p>
    <w:p>
      <w:pPr>
        <w:pStyle w:val="10"/>
        <w:rPr>
          <w:rFonts w:ascii="Times New Roman" w:hAnsi="Times New Roman"/>
          <w:b w:val="0"/>
          <w:color w:val="000000" w:themeColor="text1"/>
          <w:szCs w:val="24"/>
          <w:lang w:val="en-IN" w:eastAsia="en-IN"/>
          <w14:textFill>
            <w14:solidFill>
              <w14:schemeClr w14:val="tx1"/>
            </w14:solidFill>
          </w14:textFill>
        </w:rPr>
      </w:pPr>
      <w:r>
        <w:rPr>
          <w:rFonts w:ascii="Times New Roman" w:hAnsi="Times New Roman"/>
          <w:color w:val="000000" w:themeColor="text1"/>
          <w:szCs w:val="24"/>
          <w14:textFill>
            <w14:solidFill>
              <w14:schemeClr w14:val="tx1"/>
            </w14:solidFill>
          </w14:textFill>
        </w:rPr>
        <w:t>Proposed Feature:</w:t>
      </w:r>
      <w:r>
        <w:rPr>
          <w:rFonts w:ascii="Times New Roman" w:hAnsi="Times New Roman"/>
          <w:color w:val="000000" w:themeColor="text1"/>
          <w:szCs w:val="24"/>
          <w14:textFill>
            <w14:solidFill>
              <w14:schemeClr w14:val="tx1"/>
            </w14:solidFill>
          </w14:textFill>
        </w:rPr>
        <w:tab/>
      </w:r>
      <w:r>
        <w:rPr>
          <w:rFonts w:ascii="Times New Roman" w:hAnsi="Times New Roman"/>
          <w:color w:val="000000" w:themeColor="text1"/>
          <w:szCs w:val="24"/>
          <w14:textFill>
            <w14:solidFill>
              <w14:schemeClr w14:val="tx1"/>
            </w14:solidFill>
          </w14:textFill>
        </w:rPr>
        <w:fldChar w:fldCharType="begin"/>
      </w:r>
      <w:r>
        <w:rPr>
          <w:rFonts w:ascii="Times New Roman" w:hAnsi="Times New Roman"/>
          <w:color w:val="000000" w:themeColor="text1"/>
          <w:szCs w:val="24"/>
          <w14:textFill>
            <w14:solidFill>
              <w14:schemeClr w14:val="tx1"/>
            </w14:solidFill>
          </w14:textFill>
        </w:rPr>
        <w:instrText xml:space="preserve"> PAGEREF _Toc21103360 \h </w:instrText>
      </w:r>
      <w:r>
        <w:rPr>
          <w:rFonts w:ascii="Times New Roman" w:hAnsi="Times New Roman"/>
          <w:color w:val="000000" w:themeColor="text1"/>
          <w:szCs w:val="24"/>
          <w14:textFill>
            <w14:solidFill>
              <w14:schemeClr w14:val="tx1"/>
            </w14:solidFill>
          </w14:textFill>
        </w:rPr>
        <w:fldChar w:fldCharType="separate"/>
      </w:r>
      <w:r>
        <w:rPr>
          <w:rFonts w:ascii="Times New Roman" w:hAnsi="Times New Roman"/>
          <w:color w:val="000000" w:themeColor="text1"/>
          <w:szCs w:val="24"/>
          <w14:textFill>
            <w14:solidFill>
              <w14:schemeClr w14:val="tx1"/>
            </w14:solidFill>
          </w14:textFill>
        </w:rPr>
        <w:t>2</w:t>
      </w:r>
      <w:r>
        <w:rPr>
          <w:rFonts w:ascii="Times New Roman" w:hAnsi="Times New Roman"/>
          <w:color w:val="000000" w:themeColor="text1"/>
          <w:szCs w:val="24"/>
          <w14:textFill>
            <w14:solidFill>
              <w14:schemeClr w14:val="tx1"/>
            </w14:solidFill>
          </w14:textFill>
        </w:rPr>
        <w:fldChar w:fldCharType="end"/>
      </w:r>
    </w:p>
    <w:p>
      <w:pPr>
        <w:pStyle w:val="10"/>
        <w:rPr>
          <w:rFonts w:ascii="Times New Roman" w:hAnsi="Times New Roman"/>
          <w:b w:val="0"/>
          <w:color w:val="000000" w:themeColor="text1"/>
          <w:szCs w:val="24"/>
          <w:lang w:val="en-IN" w:eastAsia="en-IN"/>
          <w14:textFill>
            <w14:solidFill>
              <w14:schemeClr w14:val="tx1"/>
            </w14:solidFill>
          </w14:textFill>
        </w:rPr>
      </w:pPr>
      <w:r>
        <w:rPr>
          <w:rFonts w:ascii="Times New Roman" w:hAnsi="Times New Roman"/>
          <w:color w:val="000000" w:themeColor="text1"/>
          <w:szCs w:val="24"/>
          <w14:textFill>
            <w14:solidFill>
              <w14:schemeClr w14:val="tx1"/>
            </w14:solidFill>
          </w14:textFill>
        </w:rPr>
        <w:t>1.</w:t>
      </w:r>
      <w:r>
        <w:rPr>
          <w:rFonts w:ascii="Times New Roman" w:hAnsi="Times New Roman"/>
          <w:b w:val="0"/>
          <w:color w:val="000000" w:themeColor="text1"/>
          <w:szCs w:val="24"/>
          <w:lang w:val="en-IN" w:eastAsia="en-IN"/>
          <w14:textFill>
            <w14:solidFill>
              <w14:schemeClr w14:val="tx1"/>
            </w14:solidFill>
          </w14:textFill>
        </w:rPr>
        <w:tab/>
      </w:r>
      <w:r>
        <w:rPr>
          <w:rFonts w:ascii="Times New Roman" w:hAnsi="Times New Roman"/>
          <w:color w:val="000000" w:themeColor="text1"/>
          <w:szCs w:val="24"/>
          <w14:textFill>
            <w14:solidFill>
              <w14:schemeClr w14:val="tx1"/>
            </w14:solidFill>
          </w14:textFill>
        </w:rPr>
        <w:t>Introduction</w:t>
      </w:r>
      <w:r>
        <w:rPr>
          <w:rFonts w:ascii="Times New Roman" w:hAnsi="Times New Roman"/>
          <w:color w:val="000000" w:themeColor="text1"/>
          <w:szCs w:val="24"/>
          <w14:textFill>
            <w14:solidFill>
              <w14:schemeClr w14:val="tx1"/>
            </w14:solidFill>
          </w14:textFill>
        </w:rPr>
        <w:tab/>
      </w:r>
      <w:r>
        <w:rPr>
          <w:rFonts w:ascii="Times New Roman" w:hAnsi="Times New Roman"/>
          <w:color w:val="000000" w:themeColor="text1"/>
          <w:szCs w:val="24"/>
          <w14:textFill>
            <w14:solidFill>
              <w14:schemeClr w14:val="tx1"/>
            </w14:solidFill>
          </w14:textFill>
        </w:rPr>
        <w:fldChar w:fldCharType="begin"/>
      </w:r>
      <w:r>
        <w:rPr>
          <w:rFonts w:ascii="Times New Roman" w:hAnsi="Times New Roman"/>
          <w:color w:val="000000" w:themeColor="text1"/>
          <w:szCs w:val="24"/>
          <w14:textFill>
            <w14:solidFill>
              <w14:schemeClr w14:val="tx1"/>
            </w14:solidFill>
          </w14:textFill>
        </w:rPr>
        <w:instrText xml:space="preserve"> PAGEREF _Toc21103361 \h </w:instrText>
      </w:r>
      <w:r>
        <w:rPr>
          <w:rFonts w:ascii="Times New Roman" w:hAnsi="Times New Roman"/>
          <w:color w:val="000000" w:themeColor="text1"/>
          <w:szCs w:val="24"/>
          <w14:textFill>
            <w14:solidFill>
              <w14:schemeClr w14:val="tx1"/>
            </w14:solidFill>
          </w14:textFill>
        </w:rPr>
        <w:fldChar w:fldCharType="separate"/>
      </w:r>
      <w:r>
        <w:rPr>
          <w:rFonts w:ascii="Times New Roman" w:hAnsi="Times New Roman"/>
          <w:color w:val="000000" w:themeColor="text1"/>
          <w:szCs w:val="24"/>
          <w14:textFill>
            <w14:solidFill>
              <w14:schemeClr w14:val="tx1"/>
            </w14:solidFill>
          </w14:textFill>
        </w:rPr>
        <w:t>2</w:t>
      </w:r>
      <w:r>
        <w:rPr>
          <w:rFonts w:ascii="Times New Roman" w:hAnsi="Times New Roman"/>
          <w:color w:val="000000" w:themeColor="text1"/>
          <w:szCs w:val="24"/>
          <w14:textFill>
            <w14:solidFill>
              <w14:schemeClr w14:val="tx1"/>
            </w14:solidFill>
          </w14:textFill>
        </w:rPr>
        <w:fldChar w:fldCharType="end"/>
      </w:r>
    </w:p>
    <w:p>
      <w:pPr>
        <w:pStyle w:val="11"/>
        <w:tabs>
          <w:tab w:val="left" w:pos="960"/>
        </w:tabs>
        <w:rPr>
          <w:rFonts w:ascii="Times New Roman" w:hAnsi="Times New Roman"/>
          <w:color w:val="000000" w:themeColor="text1"/>
          <w:sz w:val="24"/>
          <w:szCs w:val="24"/>
          <w:lang w:val="en-IN" w:eastAsia="en-IN"/>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1.1</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lang w:val="en-IN" w:eastAsia="en-IN"/>
          <w14:textFill>
            <w14:solidFill>
              <w14:schemeClr w14:val="tx1"/>
            </w14:solidFill>
          </w14:textFill>
        </w:rPr>
        <w:t>Introduction</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3</w:t>
      </w:r>
    </w:p>
    <w:p>
      <w:pPr>
        <w:pStyle w:val="11"/>
        <w:tabs>
          <w:tab w:val="left" w:pos="960"/>
        </w:tabs>
        <w:rPr>
          <w:rFonts w:ascii="Times New Roman" w:hAnsi="Times New Roman"/>
          <w:color w:val="000000" w:themeColor="text1"/>
          <w:sz w:val="24"/>
          <w:szCs w:val="24"/>
          <w:lang w:val="en-IN" w:eastAsia="en-IN"/>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1.2</w:t>
      </w:r>
      <w:r>
        <w:rPr>
          <w:rFonts w:ascii="Times New Roman" w:hAnsi="Times New Roman"/>
          <w:color w:val="000000" w:themeColor="text1"/>
          <w:sz w:val="24"/>
          <w:szCs w:val="24"/>
          <w:lang w:val="en-IN" w:eastAsia="en-IN"/>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Purpose</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3</w:t>
      </w:r>
    </w:p>
    <w:p>
      <w:pPr>
        <w:pStyle w:val="11"/>
        <w:tabs>
          <w:tab w:val="left" w:pos="960"/>
        </w:tabs>
        <w:rPr>
          <w:rFonts w:ascii="Times New Roman" w:hAnsi="Times New Roman"/>
          <w:color w:val="000000" w:themeColor="text1"/>
          <w:sz w:val="24"/>
          <w:szCs w:val="24"/>
          <w:lang w:val="en-IN" w:eastAsia="en-IN"/>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1.3</w:t>
      </w:r>
      <w:r>
        <w:rPr>
          <w:rFonts w:ascii="Times New Roman" w:hAnsi="Times New Roman"/>
          <w:color w:val="000000" w:themeColor="text1"/>
          <w:sz w:val="24"/>
          <w:szCs w:val="24"/>
          <w:lang w:val="en-IN" w:eastAsia="en-IN"/>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Intended Audience and Reading Suggestions</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3</w:t>
      </w:r>
    </w:p>
    <w:p>
      <w:pPr>
        <w:pStyle w:val="11"/>
        <w:tabs>
          <w:tab w:val="left" w:pos="960"/>
        </w:tabs>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1.4</w:t>
      </w:r>
      <w:r>
        <w:rPr>
          <w:rFonts w:ascii="Times New Roman" w:hAnsi="Times New Roman"/>
          <w:color w:val="000000" w:themeColor="text1"/>
          <w:sz w:val="24"/>
          <w:szCs w:val="24"/>
          <w:lang w:val="en-IN" w:eastAsia="en-IN"/>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Product Scope</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3</w:t>
      </w:r>
    </w:p>
    <w:p>
      <w:pPr>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w:t>
      </w:r>
    </w:p>
    <w:p>
      <w:pPr>
        <w:pStyle w:val="10"/>
        <w:spacing w:line="240" w:lineRule="auto"/>
        <w:contextualSpacing/>
        <w:rPr>
          <w:rFonts w:ascii="Times New Roman" w:hAnsi="Times New Roman"/>
          <w:b w:val="0"/>
          <w:color w:val="000000" w:themeColor="text1"/>
          <w:szCs w:val="24"/>
          <w:lang w:val="en-IN" w:eastAsia="en-IN"/>
          <w14:textFill>
            <w14:solidFill>
              <w14:schemeClr w14:val="tx1"/>
            </w14:solidFill>
          </w14:textFill>
        </w:rPr>
      </w:pPr>
      <w:r>
        <w:rPr>
          <w:rFonts w:ascii="Times New Roman" w:hAnsi="Times New Roman"/>
          <w:b w:val="0"/>
          <w:color w:val="000000" w:themeColor="text1"/>
          <w:szCs w:val="24"/>
          <w14:textFill>
            <w14:solidFill>
              <w14:schemeClr w14:val="tx1"/>
            </w14:solidFill>
          </w14:textFill>
        </w:rPr>
        <w:fldChar w:fldCharType="end"/>
      </w:r>
      <w:r>
        <w:rPr>
          <w:rFonts w:ascii="Times New Roman" w:hAnsi="Times New Roman"/>
          <w:color w:val="000000" w:themeColor="text1"/>
          <w:szCs w:val="24"/>
          <w14:textFill>
            <w14:solidFill>
              <w14:schemeClr w14:val="tx1"/>
            </w14:solidFill>
          </w14:textFill>
        </w:rPr>
        <w:t>2.</w:t>
      </w:r>
      <w:r>
        <w:rPr>
          <w:rFonts w:ascii="Times New Roman" w:hAnsi="Times New Roman"/>
          <w:b w:val="0"/>
          <w:color w:val="000000" w:themeColor="text1"/>
          <w:szCs w:val="24"/>
          <w:lang w:val="en-IN" w:eastAsia="en-IN"/>
          <w14:textFill>
            <w14:solidFill>
              <w14:schemeClr w14:val="tx1"/>
            </w14:solidFill>
          </w14:textFill>
        </w:rPr>
        <w:t xml:space="preserve">    </w:t>
      </w:r>
      <w:r>
        <w:rPr>
          <w:rFonts w:ascii="Times New Roman" w:hAnsi="Times New Roman"/>
          <w:color w:val="000000" w:themeColor="text1"/>
          <w:szCs w:val="24"/>
          <w14:textFill>
            <w14:solidFill>
              <w14:schemeClr w14:val="tx1"/>
            </w14:solidFill>
          </w14:textFill>
        </w:rPr>
        <w:t>Overall Description</w:t>
      </w:r>
      <w:r>
        <w:rPr>
          <w:rFonts w:ascii="Times New Roman" w:hAnsi="Times New Roman"/>
          <w:color w:val="000000" w:themeColor="text1"/>
          <w:szCs w:val="24"/>
          <w14:textFill>
            <w14:solidFill>
              <w14:schemeClr w14:val="tx1"/>
            </w14:solidFill>
          </w14:textFill>
        </w:rPr>
        <w:tab/>
      </w:r>
      <w:r>
        <w:rPr>
          <w:rFonts w:ascii="Times New Roman" w:hAnsi="Times New Roman"/>
          <w:color w:val="000000" w:themeColor="text1"/>
          <w:szCs w:val="24"/>
          <w14:textFill>
            <w14:solidFill>
              <w14:schemeClr w14:val="tx1"/>
            </w14:solidFill>
          </w14:textFill>
        </w:rPr>
        <w:t>4</w:t>
      </w:r>
    </w:p>
    <w:p>
      <w:pPr>
        <w:pStyle w:val="11"/>
        <w:tabs>
          <w:tab w:val="left" w:pos="960"/>
        </w:tabs>
        <w:spacing w:line="240" w:lineRule="auto"/>
        <w:contextualSpacing/>
        <w:rPr>
          <w:rFonts w:ascii="Times New Roman" w:hAnsi="Times New Roman"/>
          <w:color w:val="000000" w:themeColor="text1"/>
          <w:sz w:val="24"/>
          <w:szCs w:val="24"/>
          <w:lang w:val="en-IN" w:eastAsia="en-IN"/>
          <w14:textFill>
            <w14:solidFill>
              <w14:schemeClr w14:val="tx1"/>
            </w14:solidFill>
          </w14:textFill>
        </w:rPr>
      </w:pPr>
      <w:r>
        <w:rPr>
          <w:rFonts w:ascii="Times New Roman" w:hAnsi="Times New Roman"/>
          <w:color w:val="000000" w:themeColor="text1"/>
          <w:sz w:val="24"/>
          <w:szCs w:val="24"/>
          <w:lang w:val="en-IN" w:eastAsia="en-IN"/>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Product Perspective</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4</w:t>
      </w:r>
    </w:p>
    <w:p>
      <w:pPr>
        <w:pStyle w:val="11"/>
        <w:tabs>
          <w:tab w:val="left" w:pos="960"/>
        </w:tabs>
        <w:spacing w:line="240" w:lineRule="auto"/>
        <w:contextualSpacing/>
        <w:rPr>
          <w:rFonts w:ascii="Times New Roman" w:hAnsi="Times New Roman"/>
          <w:color w:val="000000" w:themeColor="text1"/>
          <w:sz w:val="24"/>
          <w:szCs w:val="24"/>
          <w:lang w:val="en-IN" w:eastAsia="en-IN"/>
          <w14:textFill>
            <w14:solidFill>
              <w14:schemeClr w14:val="tx1"/>
            </w14:solidFill>
          </w14:textFill>
        </w:rPr>
      </w:pPr>
      <w:r>
        <w:rPr>
          <w:rFonts w:ascii="Times New Roman" w:hAnsi="Times New Roman"/>
          <w:color w:val="000000" w:themeColor="text1"/>
          <w:sz w:val="24"/>
          <w:szCs w:val="24"/>
          <w:lang w:val="en-IN" w:eastAsia="en-IN"/>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Product Goals</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4</w:t>
      </w:r>
    </w:p>
    <w:p>
      <w:pPr>
        <w:pStyle w:val="11"/>
        <w:tabs>
          <w:tab w:val="left" w:pos="960"/>
        </w:tabs>
        <w:spacing w:line="240" w:lineRule="auto"/>
        <w:contextualSpacing/>
        <w:rPr>
          <w:rFonts w:ascii="Times New Roman" w:hAnsi="Times New Roman"/>
          <w:color w:val="000000" w:themeColor="text1"/>
          <w:sz w:val="24"/>
          <w:szCs w:val="24"/>
          <w:lang w:val="en-IN" w:eastAsia="en-IN"/>
          <w14:textFill>
            <w14:solidFill>
              <w14:schemeClr w14:val="tx1"/>
            </w14:solidFill>
          </w14:textFill>
        </w:rPr>
      </w:pPr>
      <w:r>
        <w:rPr>
          <w:rFonts w:ascii="Times New Roman" w:hAnsi="Times New Roman"/>
          <w:color w:val="000000" w:themeColor="text1"/>
          <w:sz w:val="24"/>
          <w:szCs w:val="24"/>
          <w:lang w:val="en-IN" w:eastAsia="en-IN"/>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User Roles and Payment Channels</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5</w:t>
      </w:r>
    </w:p>
    <w:p>
      <w:pPr>
        <w:pStyle w:val="11"/>
        <w:tabs>
          <w:tab w:val="left" w:pos="960"/>
        </w:tabs>
        <w:spacing w:line="240" w:lineRule="auto"/>
        <w:contextualSpacing/>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en-IN" w:eastAsia="en-IN"/>
          <w14:textFill>
            <w14:solidFill>
              <w14:schemeClr w14:val="tx1"/>
            </w14:solidFill>
          </w14:textFill>
        </w:rPr>
        <w:tab/>
      </w:r>
      <w:r>
        <w:rPr>
          <w:rFonts w:ascii="Times New Roman" w:hAnsi="Times New Roman"/>
          <w:color w:val="000000" w:themeColor="text1"/>
          <w:sz w:val="24"/>
          <w:szCs w:val="24"/>
          <w:lang w:val="en-IN" w:eastAsia="en-IN"/>
          <w14:textFill>
            <w14:solidFill>
              <w14:schemeClr w14:val="tx1"/>
            </w14:solidFill>
          </w14:textFill>
        </w:rPr>
        <w:t>User Stories and Journeys</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8</w:t>
      </w:r>
    </w:p>
    <w:p>
      <w:pPr>
        <w:spacing w:line="240" w:lineRule="auto"/>
        <w:contextualSpacing/>
        <w:rPr>
          <w:color w:val="000000" w:themeColor="text1"/>
          <w:lang w:val="en-US" w:eastAsia="en-IN"/>
          <w14:textFill>
            <w14:solidFill>
              <w14:schemeClr w14:val="tx1"/>
            </w14:solidFill>
          </w14:textFill>
        </w:rPr>
      </w:pPr>
      <w:r>
        <w:rPr>
          <w:color w:val="000000" w:themeColor="text1"/>
          <w:lang w:val="en-US" w:eastAsia="en-IN"/>
          <w14:textFill>
            <w14:solidFill>
              <w14:schemeClr w14:val="tx1"/>
            </w14:solidFill>
          </w14:textFill>
        </w:rPr>
        <w:tab/>
      </w:r>
      <w:r>
        <w:rPr>
          <w:color w:val="000000" w:themeColor="text1"/>
          <w:lang w:val="en-US" w:eastAsia="en-IN"/>
          <w14:textFill>
            <w14:solidFill>
              <w14:schemeClr w14:val="tx1"/>
            </w14:solidFill>
          </w14:textFill>
        </w:rPr>
        <w:tab/>
      </w:r>
    </w:p>
    <w:p>
      <w:pPr>
        <w:spacing w:line="240" w:lineRule="auto"/>
        <w:contextualSpacing/>
        <w:rPr>
          <w:rFonts w:asciiTheme="majorBidi" w:hAnsiTheme="majorBidi" w:cstheme="majorBidi"/>
          <w:color w:val="000000" w:themeColor="text1"/>
          <w:sz w:val="24"/>
          <w:szCs w:val="24"/>
          <w:lang w:val="en-US" w:eastAsia="en-IN"/>
          <w14:textFill>
            <w14:solidFill>
              <w14:schemeClr w14:val="tx1"/>
            </w14:solidFill>
          </w14:textFill>
        </w:rPr>
      </w:pPr>
      <w:r>
        <w:rPr>
          <w:rFonts w:asciiTheme="majorBidi" w:hAnsiTheme="majorBidi" w:cstheme="majorBidi"/>
          <w:color w:val="000000" w:themeColor="text1"/>
          <w:sz w:val="24"/>
          <w:szCs w:val="24"/>
          <w:lang w:val="en-US" w:eastAsia="en-IN"/>
          <w14:textFill>
            <w14:solidFill>
              <w14:schemeClr w14:val="tx1"/>
            </w14:solidFill>
          </w14:textFill>
        </w:rPr>
        <w:t xml:space="preserve">Wireframe Link: </w:t>
      </w:r>
      <w:r>
        <w:fldChar w:fldCharType="begin"/>
      </w:r>
      <w:r>
        <w:instrText xml:space="preserve"> HYPERLINK "https://miro.com/app/board/uXjVPeFlCYQ=/?share_link_id=601412592904" </w:instrText>
      </w:r>
      <w:r>
        <w:fldChar w:fldCharType="separate"/>
      </w:r>
      <w:r>
        <w:rPr>
          <w:rStyle w:val="6"/>
          <w:rFonts w:asciiTheme="majorBidi" w:hAnsiTheme="majorBidi" w:cstheme="majorBidi"/>
          <w:sz w:val="24"/>
          <w:szCs w:val="24"/>
          <w:lang w:val="en-US" w:eastAsia="en-IN"/>
        </w:rPr>
        <w:t>https://miro.com/app/board/uXjVPeFlCYQ=/?share_link_id=601412592904</w:t>
      </w:r>
      <w:r>
        <w:rPr>
          <w:rStyle w:val="6"/>
          <w:rFonts w:asciiTheme="majorBidi" w:hAnsiTheme="majorBidi" w:cstheme="majorBidi"/>
          <w:sz w:val="24"/>
          <w:szCs w:val="24"/>
          <w:lang w:val="en-US" w:eastAsia="en-IN"/>
        </w:rPr>
        <w:fldChar w:fldCharType="end"/>
      </w:r>
    </w:p>
    <w:p>
      <w:pPr>
        <w:rPr>
          <w:rFonts w:asciiTheme="majorBidi" w:hAnsiTheme="majorBidi" w:cstheme="majorBidi"/>
          <w:color w:val="000000" w:themeColor="text1"/>
          <w:sz w:val="24"/>
          <w:szCs w:val="24"/>
          <w:lang w:val="en-US" w:eastAsia="en-IN"/>
          <w14:textFill>
            <w14:solidFill>
              <w14:schemeClr w14:val="tx1"/>
            </w14:solidFill>
          </w14:textFill>
        </w:rPr>
      </w:pPr>
    </w:p>
    <w:p>
      <w:pPr>
        <w:jc w:val="center"/>
        <w:rPr>
          <w:b/>
          <w:sz w:val="32"/>
          <w:szCs w:val="32"/>
          <w:lang w:val="en-GB"/>
        </w:rPr>
      </w:pPr>
      <w:r>
        <w:rPr>
          <w:b/>
          <w:sz w:val="32"/>
          <w:szCs w:val="32"/>
          <w:lang w:val="en-GB"/>
        </w:rPr>
        <w:t>Phase 1</w:t>
      </w:r>
    </w:p>
    <w:p>
      <w:pPr>
        <w:jc w:val="center"/>
        <w:rPr>
          <w:b/>
          <w:lang w:val="en-GB"/>
        </w:rPr>
      </w:pPr>
    </w:p>
    <w:p>
      <w:pPr>
        <w:jc w:val="center"/>
        <w:rPr>
          <w:b/>
          <w:lang w:val="en-GB"/>
        </w:rPr>
      </w:pPr>
      <w:r>
        <w:rPr>
          <w:b/>
          <w:lang w:val="en-GB"/>
        </w:rPr>
        <w:t>PHASE 2; Hospital Management Solution (Doctor Flow )</w:t>
      </w:r>
    </w:p>
    <w:p>
      <w:pPr>
        <w:rPr>
          <w:lang w:val="en-GB"/>
        </w:rPr>
      </w:pPr>
      <w:r>
        <w:rPr>
          <w:lang w:val="en-GB"/>
        </w:rPr>
        <w:t>On the side menu add a menu and sub-menu as follows</w:t>
      </w:r>
    </w:p>
    <w:p>
      <w:pPr>
        <w:pStyle w:val="18"/>
        <w:numPr>
          <w:ilvl w:val="0"/>
          <w:numId w:val="1"/>
        </w:numPr>
        <w:rPr>
          <w:lang w:val="en-GB"/>
        </w:rPr>
      </w:pPr>
      <w:r>
        <w:rPr>
          <w:lang w:val="en-GB"/>
        </w:rPr>
        <w:t>List of tables to be added</w:t>
      </w:r>
    </w:p>
    <w:p>
      <w:pPr>
        <w:pStyle w:val="18"/>
        <w:numPr>
          <w:ilvl w:val="1"/>
          <w:numId w:val="1"/>
        </w:numPr>
        <w:rPr>
          <w:lang w:val="en-GB"/>
        </w:rPr>
      </w:pPr>
      <w:r>
        <w:rPr>
          <w:lang w:val="en-GB"/>
        </w:rPr>
        <w:t>Facility departments/Units. Must have at least the following columns</w:t>
      </w:r>
    </w:p>
    <w:p>
      <w:pPr>
        <w:pStyle w:val="18"/>
        <w:numPr>
          <w:ilvl w:val="2"/>
          <w:numId w:val="1"/>
        </w:numPr>
        <w:rPr>
          <w:lang w:val="en-GB"/>
        </w:rPr>
      </w:pPr>
      <w:r>
        <w:rPr>
          <w:lang w:val="en-GB"/>
        </w:rPr>
        <w:t>Department Name</w:t>
      </w:r>
    </w:p>
    <w:p>
      <w:pPr>
        <w:pStyle w:val="18"/>
        <w:numPr>
          <w:ilvl w:val="2"/>
          <w:numId w:val="1"/>
        </w:numPr>
        <w:rPr>
          <w:lang w:val="en-GB"/>
        </w:rPr>
      </w:pPr>
      <w:r>
        <w:rPr>
          <w:lang w:val="en-GB"/>
        </w:rPr>
        <w:t>Specialty/Function/Operation type (Administration, Finance, Patient Case Management)</w:t>
      </w:r>
    </w:p>
    <w:p>
      <w:pPr>
        <w:pStyle w:val="18"/>
        <w:numPr>
          <w:ilvl w:val="1"/>
          <w:numId w:val="1"/>
        </w:numPr>
        <w:rPr>
          <w:lang w:val="en-GB"/>
        </w:rPr>
      </w:pPr>
      <w:r>
        <w:rPr>
          <w:lang w:val="en-GB"/>
        </w:rPr>
        <w:t>Hospitals. Holds list of every known existing hospital to which patients can be referred to</w:t>
      </w:r>
    </w:p>
    <w:p>
      <w:pPr>
        <w:pStyle w:val="18"/>
        <w:numPr>
          <w:ilvl w:val="2"/>
          <w:numId w:val="1"/>
        </w:numPr>
        <w:rPr>
          <w:lang w:val="en-GB"/>
        </w:rPr>
      </w:pPr>
      <w:r>
        <w:rPr>
          <w:lang w:val="en-GB"/>
        </w:rPr>
        <w:t>Hospital Name</w:t>
      </w:r>
    </w:p>
    <w:p>
      <w:pPr>
        <w:pStyle w:val="18"/>
        <w:numPr>
          <w:ilvl w:val="2"/>
          <w:numId w:val="1"/>
        </w:numPr>
        <w:rPr>
          <w:lang w:val="en-GB"/>
        </w:rPr>
      </w:pPr>
      <w:r>
        <w:rPr>
          <w:lang w:val="en-GB"/>
        </w:rPr>
        <w:t xml:space="preserve">State, </w:t>
      </w:r>
    </w:p>
    <w:p>
      <w:pPr>
        <w:pStyle w:val="18"/>
        <w:numPr>
          <w:ilvl w:val="2"/>
          <w:numId w:val="1"/>
        </w:numPr>
        <w:rPr>
          <w:lang w:val="en-GB"/>
        </w:rPr>
      </w:pPr>
      <w:r>
        <w:rPr>
          <w:lang w:val="en-GB"/>
        </w:rPr>
        <w:t xml:space="preserve">LGA, </w:t>
      </w:r>
    </w:p>
    <w:p>
      <w:pPr>
        <w:pStyle w:val="18"/>
        <w:numPr>
          <w:ilvl w:val="2"/>
          <w:numId w:val="1"/>
        </w:numPr>
        <w:rPr>
          <w:lang w:val="en-GB"/>
        </w:rPr>
      </w:pPr>
      <w:r>
        <w:rPr>
          <w:lang w:val="en-GB"/>
        </w:rPr>
        <w:t>Address</w:t>
      </w:r>
    </w:p>
    <w:p>
      <w:pPr>
        <w:pStyle w:val="18"/>
        <w:numPr>
          <w:ilvl w:val="1"/>
          <w:numId w:val="1"/>
        </w:numPr>
        <w:rPr>
          <w:lang w:val="en-GB"/>
        </w:rPr>
      </w:pPr>
      <w:r>
        <w:rPr>
          <w:lang w:val="en-GB"/>
        </w:rPr>
        <w:t>Staff table. Already exist but every staff must be link to a department</w:t>
      </w:r>
    </w:p>
    <w:p>
      <w:pPr>
        <w:pStyle w:val="18"/>
        <w:numPr>
          <w:ilvl w:val="1"/>
          <w:numId w:val="1"/>
        </w:numPr>
        <w:rPr>
          <w:lang w:val="en-GB"/>
        </w:rPr>
      </w:pPr>
      <w:r>
        <w:rPr>
          <w:lang w:val="en-GB"/>
        </w:rPr>
        <w:t>Laboratory test list</w:t>
      </w:r>
    </w:p>
    <w:p>
      <w:pPr>
        <w:pStyle w:val="18"/>
        <w:ind w:left="1440"/>
        <w:rPr>
          <w:lang w:val="en-GB"/>
        </w:rPr>
      </w:pPr>
    </w:p>
    <w:p>
      <w:pPr>
        <w:pStyle w:val="18"/>
        <w:numPr>
          <w:ilvl w:val="0"/>
          <w:numId w:val="1"/>
        </w:numPr>
        <w:rPr>
          <w:lang w:val="en-GB"/>
        </w:rPr>
      </w:pPr>
      <w:r>
        <w:rPr>
          <w:lang w:val="en-GB"/>
        </w:rPr>
        <w:t>Case Management (Menu)</w:t>
      </w:r>
    </w:p>
    <w:p>
      <w:pPr>
        <w:pStyle w:val="18"/>
        <w:numPr>
          <w:ilvl w:val="1"/>
          <w:numId w:val="1"/>
        </w:numPr>
        <w:rPr>
          <w:lang w:val="en-GB"/>
        </w:rPr>
      </w:pPr>
      <w:r>
        <w:rPr>
          <w:lang w:val="en-GB"/>
        </w:rPr>
        <w:t>On click display a dialogue box  for user to enter patient file number, and Search Button on entering display name for validation. On click display the following tabs</w:t>
      </w:r>
    </w:p>
    <w:p>
      <w:pPr>
        <w:pStyle w:val="18"/>
        <w:numPr>
          <w:ilvl w:val="2"/>
          <w:numId w:val="1"/>
        </w:numPr>
        <w:rPr>
          <w:lang w:val="en-GB"/>
        </w:rPr>
      </w:pPr>
      <w:r>
        <w:rPr>
          <w:lang w:val="en-GB"/>
        </w:rPr>
        <w:t>Patient Vitals</w:t>
      </w:r>
    </w:p>
    <w:p>
      <w:pPr>
        <w:pStyle w:val="18"/>
        <w:numPr>
          <w:ilvl w:val="2"/>
          <w:numId w:val="1"/>
        </w:numPr>
        <w:rPr>
          <w:lang w:val="en-GB"/>
        </w:rPr>
      </w:pPr>
      <w:r>
        <w:rPr>
          <w:lang w:val="en-GB"/>
        </w:rPr>
        <w:t>Diagnosis</w:t>
      </w:r>
    </w:p>
    <w:p>
      <w:pPr>
        <w:pStyle w:val="18"/>
        <w:numPr>
          <w:ilvl w:val="2"/>
          <w:numId w:val="1"/>
        </w:numPr>
        <w:rPr>
          <w:lang w:val="en-GB"/>
        </w:rPr>
      </w:pPr>
      <w:r>
        <w:rPr>
          <w:lang w:val="en-GB"/>
        </w:rPr>
        <w:t>Laboratory</w:t>
      </w:r>
    </w:p>
    <w:p>
      <w:pPr>
        <w:pStyle w:val="18"/>
        <w:numPr>
          <w:ilvl w:val="2"/>
          <w:numId w:val="1"/>
        </w:numPr>
        <w:rPr>
          <w:lang w:val="en-GB"/>
        </w:rPr>
      </w:pPr>
      <w:r>
        <w:rPr>
          <w:lang w:val="en-GB"/>
        </w:rPr>
        <w:t>Referrals</w:t>
      </w:r>
    </w:p>
    <w:p>
      <w:pPr>
        <w:rPr>
          <w:lang w:val="en-GB"/>
        </w:rPr>
      </w:pPr>
      <w:r>
        <w:rPr>
          <w:lang w:val="en-GB"/>
        </w:rPr>
        <w:drawing>
          <wp:inline distT="0" distB="0" distL="0" distR="0">
            <wp:extent cx="5731510" cy="307721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5731510" cy="3077210"/>
                    </a:xfrm>
                    <a:prstGeom prst="rect">
                      <a:avLst/>
                    </a:prstGeom>
                  </pic:spPr>
                </pic:pic>
              </a:graphicData>
            </a:graphic>
          </wp:inline>
        </w:drawing>
      </w:r>
    </w:p>
    <w:p>
      <w:pPr>
        <w:pStyle w:val="18"/>
        <w:ind w:left="1440"/>
        <w:rPr>
          <w:lang w:val="en-GB"/>
        </w:rPr>
      </w:pPr>
    </w:p>
    <w:p>
      <w:pPr>
        <w:pStyle w:val="18"/>
        <w:numPr>
          <w:ilvl w:val="1"/>
          <w:numId w:val="1"/>
        </w:numPr>
        <w:rPr>
          <w:lang w:val="en-GB"/>
        </w:rPr>
      </w:pPr>
      <w:r>
        <w:rPr>
          <w:lang w:val="en-GB"/>
        </w:rPr>
        <w:t>Patient Vitals; (Give access to Clinician)</w:t>
      </w:r>
    </w:p>
    <w:p>
      <w:pPr>
        <w:pStyle w:val="18"/>
        <w:numPr>
          <w:ilvl w:val="2"/>
          <w:numId w:val="1"/>
        </w:numPr>
        <w:rPr>
          <w:lang w:val="en-GB"/>
        </w:rPr>
      </w:pPr>
      <w:r>
        <w:rPr>
          <w:lang w:val="en-GB"/>
        </w:rPr>
        <w:t>On click, display the following requests for the user to enter the patient vitals;</w:t>
      </w:r>
    </w:p>
    <w:p>
      <w:pPr>
        <w:pStyle w:val="18"/>
        <w:numPr>
          <w:ilvl w:val="3"/>
          <w:numId w:val="1"/>
        </w:numPr>
        <w:rPr>
          <w:lang w:val="en-GB"/>
        </w:rPr>
      </w:pPr>
      <w:r>
        <w:rPr>
          <w:lang w:val="en-GB"/>
        </w:rPr>
        <w:t>Date</w:t>
      </w:r>
    </w:p>
    <w:p>
      <w:pPr>
        <w:pStyle w:val="18"/>
        <w:numPr>
          <w:ilvl w:val="3"/>
          <w:numId w:val="1"/>
        </w:numPr>
        <w:rPr>
          <w:lang w:val="en-GB"/>
        </w:rPr>
      </w:pPr>
      <w:r>
        <w:rPr>
          <w:lang w:val="en-GB"/>
        </w:rPr>
        <w:t>Temperature</w:t>
      </w:r>
    </w:p>
    <w:p>
      <w:pPr>
        <w:pStyle w:val="18"/>
        <w:numPr>
          <w:ilvl w:val="3"/>
          <w:numId w:val="1"/>
        </w:numPr>
        <w:rPr>
          <w:lang w:val="en-GB"/>
        </w:rPr>
      </w:pPr>
      <w:r>
        <w:rPr>
          <w:lang w:val="en-GB"/>
        </w:rPr>
        <w:t>Blood Pressure</w:t>
      </w:r>
    </w:p>
    <w:p>
      <w:pPr>
        <w:pStyle w:val="18"/>
        <w:numPr>
          <w:ilvl w:val="3"/>
          <w:numId w:val="1"/>
        </w:numPr>
        <w:rPr>
          <w:lang w:val="en-GB"/>
        </w:rPr>
      </w:pPr>
      <w:r>
        <w:rPr>
          <w:lang w:val="en-GB"/>
        </w:rPr>
        <w:t>Oxygen Level</w:t>
      </w:r>
    </w:p>
    <w:p>
      <w:pPr>
        <w:pStyle w:val="18"/>
        <w:numPr>
          <w:ilvl w:val="3"/>
          <w:numId w:val="1"/>
        </w:numPr>
        <w:rPr>
          <w:lang w:val="en-GB"/>
        </w:rPr>
      </w:pPr>
      <w:r>
        <w:rPr>
          <w:lang w:val="en-GB"/>
        </w:rPr>
        <w:t>Weight</w:t>
      </w:r>
    </w:p>
    <w:p>
      <w:pPr>
        <w:pStyle w:val="18"/>
        <w:numPr>
          <w:ilvl w:val="3"/>
          <w:numId w:val="1"/>
        </w:numPr>
        <w:rPr>
          <w:lang w:val="en-GB"/>
        </w:rPr>
      </w:pPr>
      <w:r>
        <w:rPr>
          <w:lang w:val="en-GB"/>
        </w:rPr>
        <w:t>Height</w:t>
      </w:r>
    </w:p>
    <w:p>
      <w:pPr>
        <w:pStyle w:val="18"/>
        <w:numPr>
          <w:ilvl w:val="3"/>
          <w:numId w:val="1"/>
        </w:numPr>
        <w:rPr>
          <w:lang w:val="en-GB"/>
        </w:rPr>
      </w:pPr>
      <w:r>
        <w:rPr>
          <w:lang w:val="en-GB"/>
        </w:rPr>
        <w:t>Save; Save to … and display on the patient information tab</w:t>
      </w:r>
    </w:p>
    <w:p>
      <w:pPr>
        <w:rPr>
          <w:lang w:val="en-GB"/>
        </w:rPr>
      </w:pPr>
      <w:r>
        <w:rPr>
          <w:lang w:val="en-GB"/>
        </w:rPr>
        <w:drawing>
          <wp:inline distT="0" distB="0" distL="0" distR="0">
            <wp:extent cx="5731510" cy="455993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9"/>
                    <a:stretch>
                      <a:fillRect/>
                    </a:stretch>
                  </pic:blipFill>
                  <pic:spPr>
                    <a:xfrm>
                      <a:off x="0" y="0"/>
                      <a:ext cx="5731510" cy="4559935"/>
                    </a:xfrm>
                    <a:prstGeom prst="rect">
                      <a:avLst/>
                    </a:prstGeom>
                  </pic:spPr>
                </pic:pic>
              </a:graphicData>
            </a:graphic>
          </wp:inline>
        </w:drawing>
      </w:r>
    </w:p>
    <w:p>
      <w:pPr>
        <w:pStyle w:val="18"/>
        <w:ind w:left="1440"/>
        <w:rPr>
          <w:lang w:val="en-GB"/>
        </w:rPr>
      </w:pPr>
    </w:p>
    <w:p>
      <w:pPr>
        <w:pStyle w:val="18"/>
        <w:numPr>
          <w:ilvl w:val="1"/>
          <w:numId w:val="1"/>
        </w:numPr>
        <w:rPr>
          <w:lang w:val="en-GB"/>
        </w:rPr>
      </w:pPr>
      <w:r>
        <w:rPr>
          <w:lang w:val="en-GB"/>
        </w:rPr>
        <w:t xml:space="preserve">Patient Diagnosis  </w:t>
      </w:r>
    </w:p>
    <w:p>
      <w:pPr>
        <w:pStyle w:val="18"/>
        <w:numPr>
          <w:ilvl w:val="2"/>
          <w:numId w:val="1"/>
        </w:numPr>
        <w:rPr>
          <w:lang w:val="en-GB"/>
        </w:rPr>
      </w:pPr>
      <w:r>
        <w:rPr>
          <w:lang w:val="en-GB"/>
        </w:rPr>
        <w:t xml:space="preserve">On click display dialogue box for user to enter patient file number or Name and search button. On click of Search button, </w:t>
      </w:r>
    </w:p>
    <w:p>
      <w:pPr>
        <w:pStyle w:val="18"/>
        <w:numPr>
          <w:ilvl w:val="3"/>
          <w:numId w:val="1"/>
        </w:numPr>
        <w:rPr>
          <w:lang w:val="en-GB"/>
        </w:rPr>
      </w:pPr>
      <w:r>
        <w:rPr>
          <w:lang w:val="en-GB"/>
        </w:rPr>
        <w:t xml:space="preserve">System checks details of user to be certain that user is classified as clinician. </w:t>
      </w:r>
    </w:p>
    <w:p>
      <w:pPr>
        <w:pStyle w:val="18"/>
        <w:numPr>
          <w:ilvl w:val="4"/>
          <w:numId w:val="1"/>
        </w:numPr>
        <w:rPr>
          <w:lang w:val="en-GB"/>
        </w:rPr>
      </w:pPr>
      <w:r>
        <w:rPr>
          <w:lang w:val="en-GB"/>
        </w:rPr>
        <w:t>If No, display message, You cannot have access to patient’s clinical details</w:t>
      </w:r>
    </w:p>
    <w:p>
      <w:pPr>
        <w:pStyle w:val="18"/>
        <w:numPr>
          <w:ilvl w:val="4"/>
          <w:numId w:val="1"/>
        </w:numPr>
        <w:rPr>
          <w:lang w:val="en-GB"/>
        </w:rPr>
      </w:pPr>
      <w:r>
        <w:rPr>
          <w:lang w:val="en-GB"/>
        </w:rPr>
        <w:t>If Yes, system checks for the existent of patient.</w:t>
      </w:r>
    </w:p>
    <w:p>
      <w:pPr>
        <w:pStyle w:val="18"/>
        <w:numPr>
          <w:ilvl w:val="5"/>
          <w:numId w:val="1"/>
        </w:numPr>
        <w:rPr>
          <w:lang w:val="en-GB"/>
        </w:rPr>
      </w:pPr>
      <w:r>
        <w:rPr>
          <w:lang w:val="en-GB"/>
        </w:rPr>
        <w:t xml:space="preserve">If not found, display message, Patient detail not found. </w:t>
      </w:r>
    </w:p>
    <w:p>
      <w:pPr>
        <w:pStyle w:val="18"/>
        <w:numPr>
          <w:ilvl w:val="5"/>
          <w:numId w:val="1"/>
        </w:numPr>
        <w:rPr>
          <w:lang w:val="en-GB"/>
        </w:rPr>
      </w:pPr>
      <w:r>
        <w:rPr>
          <w:lang w:val="en-GB"/>
        </w:rPr>
        <w:t xml:space="preserve">If found display Patient details </w:t>
      </w:r>
      <w:r>
        <w:rPr>
          <w:lang w:val="en-GB"/>
        </w:rPr>
        <w:br w:type="textWrapping"/>
      </w:r>
      <w:r>
        <w:rPr>
          <w:color w:val="FF0000"/>
          <w:lang w:val="en-GB"/>
        </w:rPr>
        <w:t>See Wireframe ….</w:t>
      </w:r>
    </w:p>
    <w:p>
      <w:pPr>
        <w:pStyle w:val="18"/>
        <w:ind w:left="2880"/>
        <w:rPr>
          <w:lang w:val="en-GB"/>
        </w:rPr>
      </w:pPr>
      <w:r>
        <w:rPr>
          <w:lang w:val="en-GB"/>
        </w:rPr>
        <w:drawing>
          <wp:anchor distT="0" distB="0" distL="114300" distR="114300" simplePos="0" relativeHeight="251661312" behindDoc="0" locked="0" layoutInCell="1" allowOverlap="1">
            <wp:simplePos x="0" y="0"/>
            <wp:positionH relativeFrom="column">
              <wp:posOffset>698500</wp:posOffset>
            </wp:positionH>
            <wp:positionV relativeFrom="paragraph">
              <wp:posOffset>0</wp:posOffset>
            </wp:positionV>
            <wp:extent cx="4460240" cy="2545715"/>
            <wp:effectExtent l="0" t="0" r="0" b="698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460240" cy="2545715"/>
                    </a:xfrm>
                    <a:prstGeom prst="rect">
                      <a:avLst/>
                    </a:prstGeom>
                  </pic:spPr>
                </pic:pic>
              </a:graphicData>
            </a:graphic>
          </wp:anchor>
        </w:drawing>
      </w:r>
    </w:p>
    <w:p>
      <w:pPr>
        <w:pStyle w:val="18"/>
        <w:ind w:left="2880"/>
        <w:rPr>
          <w:lang w:val="en-GB"/>
        </w:rPr>
      </w:pPr>
    </w:p>
    <w:p>
      <w:pPr>
        <w:pStyle w:val="18"/>
        <w:numPr>
          <w:ilvl w:val="3"/>
          <w:numId w:val="1"/>
        </w:numPr>
        <w:rPr>
          <w:lang w:val="en-GB"/>
        </w:rPr>
      </w:pPr>
      <w:r>
        <w:rPr>
          <w:lang w:val="en-GB"/>
        </w:rPr>
        <w:t>Patient basic Bio Details: Name, Age, Gender</w:t>
      </w:r>
    </w:p>
    <w:p>
      <w:pPr>
        <w:pStyle w:val="18"/>
        <w:numPr>
          <w:ilvl w:val="3"/>
          <w:numId w:val="1"/>
        </w:numPr>
        <w:rPr>
          <w:lang w:val="en-GB"/>
        </w:rPr>
      </w:pPr>
      <w:r>
        <w:rPr>
          <w:lang w:val="en-GB"/>
        </w:rPr>
        <w:t>View; On click, View Patient history and engagement detailing the following</w:t>
      </w:r>
    </w:p>
    <w:p>
      <w:pPr>
        <w:pStyle w:val="18"/>
        <w:numPr>
          <w:ilvl w:val="4"/>
          <w:numId w:val="1"/>
        </w:numPr>
        <w:rPr>
          <w:lang w:val="en-GB"/>
        </w:rPr>
      </w:pPr>
      <w:r>
        <w:rPr>
          <w:lang w:val="en-GB"/>
        </w:rPr>
        <w:t>Date of engagement</w:t>
      </w:r>
    </w:p>
    <w:p>
      <w:pPr>
        <w:pStyle w:val="18"/>
        <w:numPr>
          <w:ilvl w:val="4"/>
          <w:numId w:val="1"/>
        </w:numPr>
        <w:rPr>
          <w:lang w:val="en-GB"/>
        </w:rPr>
      </w:pPr>
      <w:r>
        <w:rPr>
          <w:lang w:val="en-GB"/>
        </w:rPr>
        <w:t>Patient complaint</w:t>
      </w:r>
    </w:p>
    <w:p>
      <w:pPr>
        <w:pStyle w:val="18"/>
        <w:numPr>
          <w:ilvl w:val="4"/>
          <w:numId w:val="1"/>
        </w:numPr>
        <w:rPr>
          <w:lang w:val="en-GB"/>
        </w:rPr>
      </w:pPr>
      <w:r>
        <w:rPr>
          <w:lang w:val="en-GB"/>
        </w:rPr>
        <w:t>Clinician interaction and Observation</w:t>
      </w:r>
    </w:p>
    <w:p>
      <w:pPr>
        <w:pStyle w:val="18"/>
        <w:numPr>
          <w:ilvl w:val="4"/>
          <w:numId w:val="1"/>
        </w:numPr>
        <w:rPr>
          <w:lang w:val="en-GB"/>
        </w:rPr>
      </w:pPr>
      <w:r>
        <w:rPr>
          <w:lang w:val="en-GB"/>
        </w:rPr>
        <w:t>Case conclusion and conclusion</w:t>
      </w:r>
    </w:p>
    <w:p>
      <w:pPr>
        <w:pStyle w:val="18"/>
        <w:numPr>
          <w:ilvl w:val="4"/>
          <w:numId w:val="1"/>
        </w:numPr>
        <w:rPr>
          <w:lang w:val="en-GB"/>
        </w:rPr>
      </w:pPr>
      <w:r>
        <w:rPr>
          <w:lang w:val="en-GB"/>
        </w:rPr>
        <w:t>Recommended Visitation Date</w:t>
      </w:r>
    </w:p>
    <w:p>
      <w:pPr>
        <w:pStyle w:val="18"/>
        <w:numPr>
          <w:ilvl w:val="4"/>
          <w:numId w:val="1"/>
        </w:numPr>
        <w:rPr>
          <w:lang w:val="en-GB"/>
        </w:rPr>
      </w:pPr>
      <w:r>
        <w:rPr>
          <w:lang w:val="en-GB"/>
        </w:rPr>
        <w:t>Recommended Tests and Results –View</w:t>
      </w:r>
    </w:p>
    <w:p>
      <w:pPr>
        <w:pStyle w:val="18"/>
        <w:numPr>
          <w:ilvl w:val="5"/>
          <w:numId w:val="1"/>
        </w:numPr>
        <w:rPr>
          <w:lang w:val="en-GB"/>
        </w:rPr>
      </w:pPr>
      <w:r>
        <w:rPr>
          <w:lang w:val="en-GB"/>
        </w:rPr>
        <w:t>Display List of tests recommended on the day of visit</w:t>
      </w:r>
    </w:p>
    <w:p>
      <w:pPr>
        <w:pStyle w:val="18"/>
        <w:numPr>
          <w:ilvl w:val="5"/>
          <w:numId w:val="1"/>
        </w:numPr>
        <w:rPr>
          <w:color w:val="FF0000"/>
          <w:lang w:val="en-GB"/>
        </w:rPr>
      </w:pPr>
      <w:r>
        <w:rPr>
          <w:lang w:val="en-GB"/>
        </w:rPr>
        <w:t xml:space="preserve">View results  -- Button – on click display the results uploaded against the test. </w:t>
      </w:r>
      <w:r>
        <w:rPr>
          <w:color w:val="FF0000"/>
          <w:lang w:val="en-GB"/>
        </w:rPr>
        <w:t>See wire frame and sample -----</w:t>
      </w:r>
    </w:p>
    <w:p>
      <w:pPr>
        <w:pStyle w:val="18"/>
        <w:numPr>
          <w:ilvl w:val="4"/>
          <w:numId w:val="1"/>
        </w:numPr>
        <w:rPr>
          <w:lang w:val="en-GB"/>
        </w:rPr>
      </w:pPr>
      <w:r>
        <w:rPr>
          <w:lang w:val="en-GB"/>
        </w:rPr>
        <w:t>Clinician Details</w:t>
      </w:r>
    </w:p>
    <w:p>
      <w:pPr>
        <w:rPr>
          <w:lang w:val="en-GB"/>
        </w:rPr>
      </w:pPr>
      <w:r>
        <w:rPr>
          <w:lang w:val="en-GB"/>
        </w:rPr>
        <w:drawing>
          <wp:inline distT="0" distB="0" distL="0" distR="0">
            <wp:extent cx="5731510" cy="730694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5731510" cy="7306945"/>
                    </a:xfrm>
                    <a:prstGeom prst="rect">
                      <a:avLst/>
                    </a:prstGeom>
                  </pic:spPr>
                </pic:pic>
              </a:graphicData>
            </a:graphic>
          </wp:inline>
        </w:drawing>
      </w:r>
    </w:p>
    <w:p>
      <w:pPr>
        <w:rPr>
          <w:lang w:val="en-GB"/>
        </w:rPr>
      </w:pPr>
    </w:p>
    <w:p>
      <w:pPr>
        <w:rPr>
          <w:lang w:val="en-GB"/>
        </w:rPr>
      </w:pPr>
      <w:r>
        <w:rPr>
          <w:lang w:val="en-GB"/>
        </w:rPr>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753735" cy="6755765"/>
            <wp:effectExtent l="0" t="0" r="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53571" cy="6755457"/>
                    </a:xfrm>
                    <a:prstGeom prst="rect">
                      <a:avLst/>
                    </a:prstGeom>
                    <a:noFill/>
                  </pic:spPr>
                </pic:pic>
              </a:graphicData>
            </a:graphic>
          </wp:anchor>
        </w:drawing>
      </w:r>
      <w:r>
        <w:rPr>
          <w:lang w:val="en-GB"/>
        </w:rPr>
        <w:t>Sample Recommended Test/Scan or Test and Scan Result</w:t>
      </w:r>
    </w:p>
    <w:p>
      <w:pPr>
        <w:rPr>
          <w:lang w:val="en-GB"/>
        </w:rPr>
      </w:pPr>
    </w:p>
    <w:p>
      <w:pPr>
        <w:pStyle w:val="18"/>
        <w:numPr>
          <w:ilvl w:val="3"/>
          <w:numId w:val="1"/>
        </w:numPr>
        <w:rPr>
          <w:lang w:val="en-GB"/>
        </w:rPr>
      </w:pPr>
      <w:r>
        <w:rPr>
          <w:lang w:val="en-GB"/>
        </w:rPr>
        <w:t>Documentation section for current visit</w:t>
      </w:r>
    </w:p>
    <w:p>
      <w:pPr>
        <w:pStyle w:val="18"/>
        <w:numPr>
          <w:ilvl w:val="4"/>
          <w:numId w:val="1"/>
        </w:numPr>
        <w:rPr>
          <w:lang w:val="en-GB"/>
        </w:rPr>
      </w:pPr>
      <w:r>
        <w:rPr>
          <w:lang w:val="en-GB"/>
        </w:rPr>
        <w:t>Current Patient Complaints --- Text Box</w:t>
      </w:r>
    </w:p>
    <w:p>
      <w:pPr>
        <w:pStyle w:val="18"/>
        <w:numPr>
          <w:ilvl w:val="4"/>
          <w:numId w:val="1"/>
        </w:numPr>
        <w:rPr>
          <w:lang w:val="en-GB"/>
        </w:rPr>
      </w:pPr>
      <w:r>
        <w:rPr>
          <w:lang w:val="en-GB"/>
        </w:rPr>
        <w:t>Clinician observation --- Text box</w:t>
      </w:r>
    </w:p>
    <w:p>
      <w:pPr>
        <w:pStyle w:val="18"/>
        <w:numPr>
          <w:ilvl w:val="4"/>
          <w:numId w:val="1"/>
        </w:numPr>
        <w:rPr>
          <w:lang w:val="en-GB"/>
        </w:rPr>
      </w:pPr>
      <w:r>
        <w:rPr>
          <w:lang w:val="en-GB"/>
        </w:rPr>
        <w:t>Clinician Recommendation  -- Text box</w:t>
      </w:r>
    </w:p>
    <w:p>
      <w:pPr>
        <w:pStyle w:val="18"/>
        <w:numPr>
          <w:ilvl w:val="4"/>
          <w:numId w:val="1"/>
        </w:numPr>
        <w:rPr>
          <w:lang w:val="en-GB"/>
        </w:rPr>
      </w:pPr>
      <w:r>
        <w:rPr>
          <w:lang w:val="en-GB"/>
        </w:rPr>
        <w:t>Recommended Tests – Button On Click display dialogue box with the following</w:t>
      </w:r>
    </w:p>
    <w:p>
      <w:pPr>
        <w:pStyle w:val="18"/>
        <w:numPr>
          <w:ilvl w:val="5"/>
          <w:numId w:val="1"/>
        </w:numPr>
        <w:rPr>
          <w:lang w:val="en-GB"/>
        </w:rPr>
      </w:pPr>
      <w:r>
        <w:rPr>
          <w:lang w:val="en-GB"/>
        </w:rPr>
        <w:t>Check Box</w:t>
      </w:r>
    </w:p>
    <w:p>
      <w:pPr>
        <w:pStyle w:val="18"/>
        <w:numPr>
          <w:ilvl w:val="5"/>
          <w:numId w:val="1"/>
        </w:numPr>
        <w:rPr>
          <w:lang w:val="en-GB"/>
        </w:rPr>
      </w:pPr>
      <w:r>
        <w:rPr>
          <w:lang w:val="en-GB"/>
        </w:rPr>
        <w:t>Name of Test</w:t>
      </w:r>
    </w:p>
    <w:p>
      <w:pPr>
        <w:pStyle w:val="18"/>
        <w:numPr>
          <w:ilvl w:val="5"/>
          <w:numId w:val="1"/>
        </w:numPr>
        <w:rPr>
          <w:lang w:val="en-GB"/>
        </w:rPr>
      </w:pPr>
      <w:r>
        <w:rPr>
          <w:lang w:val="en-GB"/>
        </w:rPr>
        <w:t>Recommended Lab</w:t>
      </w:r>
    </w:p>
    <w:p>
      <w:pPr>
        <w:pStyle w:val="18"/>
        <w:numPr>
          <w:ilvl w:val="5"/>
          <w:numId w:val="1"/>
        </w:numPr>
        <w:rPr>
          <w:lang w:val="en-GB"/>
        </w:rPr>
      </w:pPr>
      <w:r>
        <w:rPr>
          <w:lang w:val="en-GB"/>
        </w:rPr>
        <w:t xml:space="preserve">Save button -- on click </w:t>
      </w:r>
    </w:p>
    <w:p>
      <w:pPr>
        <w:pStyle w:val="18"/>
        <w:numPr>
          <w:ilvl w:val="6"/>
          <w:numId w:val="1"/>
        </w:numPr>
        <w:rPr>
          <w:lang w:val="en-GB"/>
        </w:rPr>
      </w:pPr>
      <w:r>
        <w:rPr>
          <w:lang w:val="en-GB"/>
        </w:rPr>
        <w:t>save list of tests selected and generate a single unique code or ID for the tests selected.  (This will be used to identify the list of tests patient is requested of for a single visit</w:t>
      </w:r>
    </w:p>
    <w:p>
      <w:pPr>
        <w:pStyle w:val="18"/>
        <w:numPr>
          <w:ilvl w:val="6"/>
          <w:numId w:val="1"/>
        </w:numPr>
        <w:rPr>
          <w:lang w:val="en-GB"/>
        </w:rPr>
      </w:pPr>
      <w:r>
        <w:rPr>
          <w:lang w:val="en-GB"/>
        </w:rPr>
        <w:t>Navigate user back to the patient case note</w:t>
      </w:r>
    </w:p>
    <w:p>
      <w:pPr>
        <w:pStyle w:val="18"/>
        <w:ind w:left="4320"/>
        <w:rPr>
          <w:lang w:val="en-GB"/>
        </w:rPr>
      </w:pPr>
    </w:p>
    <w:p>
      <w:pPr>
        <w:pStyle w:val="18"/>
        <w:numPr>
          <w:ilvl w:val="4"/>
          <w:numId w:val="1"/>
        </w:numPr>
        <w:rPr>
          <w:lang w:val="en-GB"/>
        </w:rPr>
      </w:pPr>
      <w:r>
        <w:rPr>
          <w:lang w:val="en-GB"/>
        </w:rPr>
        <w:t>Next Visitation Date  -- Calendar</w:t>
      </w:r>
    </w:p>
    <w:p>
      <w:pPr>
        <w:pStyle w:val="18"/>
        <w:numPr>
          <w:ilvl w:val="4"/>
          <w:numId w:val="1"/>
        </w:numPr>
        <w:rPr>
          <w:lang w:val="en-GB"/>
        </w:rPr>
      </w:pPr>
      <w:r>
        <w:rPr>
          <w:lang w:val="en-GB"/>
        </w:rPr>
        <w:t>Referral --- Button on click select Internal /External</w:t>
      </w:r>
    </w:p>
    <w:p>
      <w:pPr>
        <w:pStyle w:val="18"/>
        <w:numPr>
          <w:ilvl w:val="5"/>
          <w:numId w:val="1"/>
        </w:numPr>
        <w:rPr>
          <w:lang w:val="en-GB"/>
        </w:rPr>
      </w:pPr>
      <w:r>
        <w:rPr>
          <w:lang w:val="en-GB"/>
        </w:rPr>
        <w:t>If Internal is selected display list of facility in the Hospital</w:t>
      </w:r>
    </w:p>
    <w:p>
      <w:pPr>
        <w:pStyle w:val="18"/>
        <w:numPr>
          <w:ilvl w:val="5"/>
          <w:numId w:val="1"/>
        </w:numPr>
        <w:rPr>
          <w:lang w:val="en-GB"/>
        </w:rPr>
      </w:pPr>
      <w:r>
        <w:rPr>
          <w:lang w:val="en-GB"/>
        </w:rPr>
        <w:t>If External is selected, display page with</w:t>
      </w:r>
    </w:p>
    <w:p>
      <w:pPr>
        <w:pStyle w:val="18"/>
        <w:numPr>
          <w:ilvl w:val="6"/>
          <w:numId w:val="1"/>
        </w:numPr>
        <w:rPr>
          <w:lang w:val="en-GB"/>
        </w:rPr>
      </w:pPr>
      <w:r>
        <w:rPr>
          <w:lang w:val="en-GB"/>
        </w:rPr>
        <w:t>Referral Text Box. To enable user enter referral Note.</w:t>
      </w:r>
    </w:p>
    <w:p>
      <w:pPr>
        <w:pStyle w:val="18"/>
        <w:numPr>
          <w:ilvl w:val="6"/>
          <w:numId w:val="1"/>
        </w:numPr>
        <w:rPr>
          <w:lang w:val="en-GB"/>
        </w:rPr>
      </w:pPr>
      <w:r>
        <w:rPr>
          <w:lang w:val="en-GB"/>
        </w:rPr>
        <w:t>list of Hospitals – Only one can be selected</w:t>
      </w:r>
    </w:p>
    <w:p>
      <w:pPr>
        <w:pStyle w:val="18"/>
        <w:numPr>
          <w:ilvl w:val="6"/>
          <w:numId w:val="1"/>
        </w:numPr>
        <w:rPr>
          <w:lang w:val="en-GB"/>
        </w:rPr>
      </w:pPr>
      <w:r>
        <w:rPr>
          <w:lang w:val="en-GB"/>
        </w:rPr>
        <w:t>Text box ‘’Other Hospitals’’, to allow user enter hospitals when it is not displayed on the list of hospitals (</w:t>
      </w:r>
      <w:r>
        <w:rPr>
          <w:b/>
          <w:lang w:val="en-GB"/>
        </w:rPr>
        <w:t>This is used to manage referral to hospitals not listed yet)</w:t>
      </w:r>
    </w:p>
    <w:p>
      <w:pPr>
        <w:rPr>
          <w:lang w:val="en-GB"/>
        </w:rPr>
      </w:pPr>
      <w:r>
        <w:rPr>
          <w:lang w:val="en-GB"/>
        </w:rPr>
        <w:drawing>
          <wp:inline distT="0" distB="0" distL="0" distR="0">
            <wp:extent cx="5035550" cy="43376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stretch>
                      <a:fillRect/>
                    </a:stretch>
                  </pic:blipFill>
                  <pic:spPr>
                    <a:xfrm>
                      <a:off x="0" y="0"/>
                      <a:ext cx="5037703" cy="4339480"/>
                    </a:xfrm>
                    <a:prstGeom prst="rect">
                      <a:avLst/>
                    </a:prstGeom>
                  </pic:spPr>
                </pic:pic>
              </a:graphicData>
            </a:graphic>
          </wp:inline>
        </w:drawing>
      </w:r>
    </w:p>
    <w:p>
      <w:pPr>
        <w:rPr>
          <w:lang w:val="en-GB"/>
        </w:rPr>
      </w:pPr>
      <w:r>
        <w:rPr>
          <w:lang w:val="en-GB"/>
        </w:rPr>
        <w:drawing>
          <wp:inline distT="0" distB="0" distL="0" distR="0">
            <wp:extent cx="5196205" cy="4476115"/>
            <wp:effectExtent l="0" t="0" r="444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4"/>
                    <a:stretch>
                      <a:fillRect/>
                    </a:stretch>
                  </pic:blipFill>
                  <pic:spPr>
                    <a:xfrm>
                      <a:off x="0" y="0"/>
                      <a:ext cx="5199115" cy="4478520"/>
                    </a:xfrm>
                    <a:prstGeom prst="rect">
                      <a:avLst/>
                    </a:prstGeom>
                  </pic:spPr>
                </pic:pic>
              </a:graphicData>
            </a:graphic>
          </wp:inline>
        </w:drawing>
      </w:r>
    </w:p>
    <w:p>
      <w:pPr>
        <w:rPr>
          <w:lang w:val="en-GB"/>
        </w:rPr>
      </w:pPr>
    </w:p>
    <w:p>
      <w:pPr>
        <w:pStyle w:val="18"/>
        <w:numPr>
          <w:ilvl w:val="5"/>
          <w:numId w:val="1"/>
        </w:numPr>
        <w:rPr>
          <w:lang w:val="en-GB"/>
        </w:rPr>
      </w:pPr>
      <w:r>
        <w:rPr>
          <w:lang w:val="en-GB"/>
        </w:rPr>
        <w:t>Save Button. On Click Save all entered records and navigate user to continue patient case note</w:t>
      </w:r>
    </w:p>
    <w:p>
      <w:pPr>
        <w:pStyle w:val="18"/>
        <w:ind w:left="3600"/>
        <w:rPr>
          <w:lang w:val="en-GB"/>
        </w:rPr>
      </w:pPr>
    </w:p>
    <w:p>
      <w:pPr>
        <w:pStyle w:val="18"/>
        <w:ind w:left="3600"/>
        <w:rPr>
          <w:lang w:val="en-GB"/>
        </w:rPr>
      </w:pPr>
    </w:p>
    <w:p>
      <w:pPr>
        <w:pStyle w:val="18"/>
        <w:ind w:left="3600"/>
        <w:rPr>
          <w:lang w:val="en-GB"/>
        </w:rPr>
      </w:pPr>
    </w:p>
    <w:p>
      <w:pPr>
        <w:pStyle w:val="18"/>
        <w:numPr>
          <w:ilvl w:val="4"/>
          <w:numId w:val="1"/>
        </w:numPr>
        <w:rPr>
          <w:lang w:val="en-GB"/>
        </w:rPr>
      </w:pPr>
      <w:r>
        <w:rPr>
          <w:lang w:val="en-GB"/>
        </w:rPr>
        <w:t>Save Record.  Used to complete patient case documentation. On click, save record and display the following</w:t>
      </w:r>
    </w:p>
    <w:p>
      <w:pPr>
        <w:pStyle w:val="18"/>
        <w:numPr>
          <w:ilvl w:val="5"/>
          <w:numId w:val="1"/>
        </w:numPr>
        <w:rPr>
          <w:color w:val="FF0000"/>
          <w:lang w:val="en-GB"/>
        </w:rPr>
      </w:pPr>
      <w:r>
        <w:rPr>
          <w:lang w:val="en-GB"/>
        </w:rPr>
        <w:t xml:space="preserve">Print recommended Test. On click display recommended test details on letter head of the hospital and allow Print/generation of PDF. </w:t>
      </w:r>
    </w:p>
    <w:p>
      <w:pPr>
        <w:pStyle w:val="18"/>
        <w:ind w:left="4320"/>
        <w:rPr>
          <w:color w:val="FF0000"/>
          <w:lang w:val="en-GB"/>
        </w:rPr>
      </w:pPr>
    </w:p>
    <w:p>
      <w:pPr>
        <w:pStyle w:val="18"/>
        <w:ind w:left="4320"/>
        <w:rPr>
          <w:color w:val="FF0000"/>
          <w:lang w:val="en-GB"/>
        </w:rPr>
      </w:pPr>
    </w:p>
    <w:p>
      <w:pPr>
        <w:pStyle w:val="18"/>
        <w:ind w:left="4320"/>
        <w:rPr>
          <w:color w:val="FF0000"/>
          <w:lang w:val="en-GB"/>
        </w:rPr>
      </w:pPr>
    </w:p>
    <w:p>
      <w:pPr>
        <w:pStyle w:val="18"/>
        <w:numPr>
          <w:ilvl w:val="5"/>
          <w:numId w:val="1"/>
        </w:numPr>
        <w:rPr>
          <w:lang w:val="en-GB"/>
        </w:rPr>
      </w:pPr>
      <w:r>
        <w:rPr>
          <w:lang w:val="en-GB"/>
        </w:rPr>
        <w:t>Print Referrals: On click print referral detail entered during documentation on the facility’s letter head. It should contain the following</w:t>
      </w:r>
    </w:p>
    <w:p>
      <w:pPr>
        <w:pStyle w:val="18"/>
        <w:numPr>
          <w:ilvl w:val="7"/>
          <w:numId w:val="1"/>
        </w:numPr>
        <w:rPr>
          <w:lang w:val="en-GB"/>
        </w:rPr>
      </w:pPr>
      <w:r>
        <w:rPr>
          <w:lang w:val="en-GB"/>
        </w:rPr>
        <w:t>Date of referral</w:t>
      </w:r>
    </w:p>
    <w:p>
      <w:pPr>
        <w:pStyle w:val="18"/>
        <w:numPr>
          <w:ilvl w:val="7"/>
          <w:numId w:val="1"/>
        </w:numPr>
        <w:rPr>
          <w:lang w:val="en-GB"/>
        </w:rPr>
      </w:pPr>
      <w:r>
        <w:rPr>
          <w:lang w:val="en-GB"/>
        </w:rPr>
        <w:t>Referral documentation entered by the doctor</w:t>
      </w:r>
    </w:p>
    <w:p>
      <w:pPr>
        <w:pStyle w:val="18"/>
        <w:numPr>
          <w:ilvl w:val="7"/>
          <w:numId w:val="1"/>
        </w:numPr>
        <w:rPr>
          <w:lang w:val="en-GB"/>
        </w:rPr>
      </w:pPr>
    </w:p>
    <w:p>
      <w:pPr>
        <w:pStyle w:val="18"/>
        <w:numPr>
          <w:ilvl w:val="7"/>
          <w:numId w:val="1"/>
        </w:numPr>
        <w:rPr>
          <w:color w:val="FF0000"/>
          <w:lang w:val="en-GB"/>
        </w:rPr>
      </w:pPr>
      <w:r>
        <w:rPr>
          <w:lang w:val="en-GB"/>
        </w:rPr>
        <w:t>Detail of Clinician that prepared the referral.</w:t>
      </w:r>
    </w:p>
    <w:p>
      <w:pPr>
        <w:pStyle w:val="18"/>
        <w:ind w:left="5760"/>
        <w:rPr>
          <w:color w:val="FF0000"/>
          <w:lang w:val="en-GB"/>
        </w:rPr>
      </w:pPr>
      <w:r>
        <w:rPr>
          <w:color w:val="FF0000"/>
          <w:lang w:val="en-GB"/>
        </w:rPr>
        <w:t>See sample ….</w:t>
      </w:r>
    </w:p>
    <w:p>
      <w:pPr>
        <w:pStyle w:val="18"/>
        <w:ind w:left="5040"/>
        <w:rPr>
          <w:lang w:val="en-GB"/>
        </w:rPr>
      </w:pPr>
      <w:r>
        <w:rPr>
          <w:lang w:val="en-GB"/>
        </w:rPr>
        <w:drawing>
          <wp:anchor distT="0" distB="0" distL="114300" distR="114300" simplePos="0" relativeHeight="251660288" behindDoc="0" locked="0" layoutInCell="1" allowOverlap="1">
            <wp:simplePos x="0" y="0"/>
            <wp:positionH relativeFrom="margin">
              <wp:posOffset>1446530</wp:posOffset>
            </wp:positionH>
            <wp:positionV relativeFrom="paragraph">
              <wp:posOffset>95250</wp:posOffset>
            </wp:positionV>
            <wp:extent cx="3823970" cy="4229735"/>
            <wp:effectExtent l="0" t="0" r="508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23970" cy="4229735"/>
                    </a:xfrm>
                    <a:prstGeom prst="rect">
                      <a:avLst/>
                    </a:prstGeom>
                  </pic:spPr>
                </pic:pic>
              </a:graphicData>
            </a:graphic>
          </wp:anchor>
        </w:drawing>
      </w:r>
    </w:p>
    <w:p>
      <w:pPr>
        <w:pStyle w:val="18"/>
        <w:ind w:left="5040"/>
        <w:rPr>
          <w:lang w:val="en-GB"/>
        </w:rPr>
      </w:pPr>
    </w:p>
    <w:p>
      <w:pPr>
        <w:pStyle w:val="18"/>
        <w:ind w:left="5040"/>
        <w:rPr>
          <w:lang w:val="en-GB"/>
        </w:rPr>
      </w:pPr>
    </w:p>
    <w:p>
      <w:pPr>
        <w:pStyle w:val="18"/>
        <w:ind w:left="5040"/>
        <w:rPr>
          <w:lang w:val="en-GB"/>
        </w:rPr>
      </w:pPr>
    </w:p>
    <w:p>
      <w:pPr>
        <w:pStyle w:val="18"/>
        <w:ind w:left="5040"/>
        <w:rPr>
          <w:lang w:val="en-GB"/>
        </w:rPr>
      </w:pPr>
    </w:p>
    <w:p>
      <w:pPr>
        <w:pStyle w:val="18"/>
        <w:ind w:left="5040"/>
        <w:rPr>
          <w:lang w:val="en-GB"/>
        </w:rPr>
      </w:pPr>
    </w:p>
    <w:p>
      <w:pPr>
        <w:pStyle w:val="18"/>
        <w:ind w:left="5040"/>
        <w:rPr>
          <w:lang w:val="en-GB"/>
        </w:rPr>
      </w:pPr>
    </w:p>
    <w:p>
      <w:pPr>
        <w:pStyle w:val="18"/>
        <w:ind w:left="5040"/>
        <w:rPr>
          <w:lang w:val="en-GB"/>
        </w:rPr>
      </w:pPr>
    </w:p>
    <w:p>
      <w:pPr>
        <w:pStyle w:val="18"/>
        <w:ind w:left="5040"/>
        <w:rPr>
          <w:lang w:val="en-GB"/>
        </w:rPr>
      </w:pPr>
    </w:p>
    <w:p>
      <w:pPr>
        <w:pStyle w:val="18"/>
        <w:ind w:left="5040"/>
        <w:rPr>
          <w:lang w:val="en-GB"/>
        </w:rPr>
      </w:pPr>
    </w:p>
    <w:p>
      <w:pPr>
        <w:pStyle w:val="18"/>
        <w:ind w:left="5040"/>
        <w:rPr>
          <w:lang w:val="en-GB"/>
        </w:rPr>
      </w:pPr>
    </w:p>
    <w:p>
      <w:pPr>
        <w:pStyle w:val="18"/>
        <w:ind w:left="5040"/>
        <w:rPr>
          <w:lang w:val="en-GB"/>
        </w:rPr>
      </w:pPr>
    </w:p>
    <w:p>
      <w:pPr>
        <w:pStyle w:val="18"/>
        <w:ind w:left="5040"/>
        <w:rPr>
          <w:lang w:val="en-GB"/>
        </w:rPr>
      </w:pPr>
    </w:p>
    <w:p>
      <w:pPr>
        <w:pStyle w:val="18"/>
        <w:ind w:left="5040"/>
        <w:rPr>
          <w:lang w:val="en-GB"/>
        </w:rPr>
      </w:pPr>
    </w:p>
    <w:p>
      <w:pPr>
        <w:pStyle w:val="18"/>
        <w:ind w:left="5040"/>
        <w:rPr>
          <w:lang w:val="en-GB"/>
        </w:rPr>
      </w:pPr>
    </w:p>
    <w:p>
      <w:pPr>
        <w:pStyle w:val="18"/>
        <w:ind w:left="5040"/>
        <w:rPr>
          <w:lang w:val="en-GB"/>
        </w:rPr>
      </w:pPr>
    </w:p>
    <w:p>
      <w:pPr>
        <w:pStyle w:val="18"/>
        <w:ind w:left="5040"/>
        <w:rPr>
          <w:lang w:val="en-GB"/>
        </w:rPr>
      </w:pPr>
    </w:p>
    <w:p>
      <w:pPr>
        <w:pStyle w:val="18"/>
        <w:ind w:left="5040"/>
        <w:rPr>
          <w:lang w:val="en-GB"/>
        </w:rPr>
      </w:pPr>
    </w:p>
    <w:p>
      <w:pPr>
        <w:pStyle w:val="18"/>
        <w:ind w:left="5040"/>
        <w:rPr>
          <w:lang w:val="en-GB"/>
        </w:rPr>
      </w:pPr>
    </w:p>
    <w:p>
      <w:pPr>
        <w:pStyle w:val="18"/>
        <w:ind w:left="5040"/>
        <w:rPr>
          <w:lang w:val="en-GB"/>
        </w:rPr>
      </w:pPr>
    </w:p>
    <w:p>
      <w:pPr>
        <w:rPr>
          <w:lang w:val="en-GB"/>
        </w:rPr>
      </w:pPr>
    </w:p>
    <w:p>
      <w:pPr>
        <w:pStyle w:val="18"/>
        <w:numPr>
          <w:ilvl w:val="1"/>
          <w:numId w:val="1"/>
        </w:numPr>
        <w:rPr>
          <w:lang w:val="en-GB"/>
        </w:rPr>
      </w:pPr>
      <w:r>
        <w:rPr>
          <w:lang w:val="en-GB"/>
        </w:rPr>
        <w:t>Laboratory Sub Menu (only accessible to laboratory officials)</w:t>
      </w:r>
    </w:p>
    <w:p>
      <w:pPr>
        <w:rPr>
          <w:lang w:val="en-GB"/>
        </w:rPr>
      </w:pPr>
      <w:r>
        <w:rPr>
          <w:lang w:val="en-GB"/>
        </w:rPr>
        <w:drawing>
          <wp:inline distT="0" distB="0" distL="0" distR="0">
            <wp:extent cx="3526155" cy="66027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6"/>
                    <a:stretch>
                      <a:fillRect/>
                    </a:stretch>
                  </pic:blipFill>
                  <pic:spPr>
                    <a:xfrm>
                      <a:off x="0" y="0"/>
                      <a:ext cx="3532284" cy="6613495"/>
                    </a:xfrm>
                    <a:prstGeom prst="rect">
                      <a:avLst/>
                    </a:prstGeom>
                  </pic:spPr>
                </pic:pic>
              </a:graphicData>
            </a:graphic>
          </wp:inline>
        </w:drawing>
      </w:r>
    </w:p>
    <w:p>
      <w:pPr>
        <w:pStyle w:val="18"/>
        <w:numPr>
          <w:ilvl w:val="2"/>
          <w:numId w:val="1"/>
        </w:numPr>
        <w:rPr>
          <w:color w:val="FF0000"/>
          <w:lang w:val="en-GB"/>
        </w:rPr>
      </w:pPr>
      <w:r>
        <w:rPr>
          <w:lang w:val="en-GB"/>
        </w:rPr>
        <w:t xml:space="preserve">On click display dialogue box for user to select if patient is Out Patient or In Patient </w:t>
      </w:r>
      <w:r>
        <w:rPr>
          <w:color w:val="FF0000"/>
          <w:lang w:val="en-GB"/>
        </w:rPr>
        <w:t>--- See wireframe ….</w:t>
      </w:r>
    </w:p>
    <w:p>
      <w:pPr>
        <w:rPr>
          <w:color w:val="FF0000"/>
          <w:lang w:val="en-GB"/>
        </w:rPr>
      </w:pPr>
      <w:r>
        <w:rPr>
          <w:color w:val="FF0000"/>
          <w:lang w:val="en-GB"/>
        </w:rPr>
        <w:drawing>
          <wp:inline distT="0" distB="0" distL="0" distR="0">
            <wp:extent cx="5433695" cy="30753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7"/>
                    <a:stretch>
                      <a:fillRect/>
                    </a:stretch>
                  </pic:blipFill>
                  <pic:spPr>
                    <a:xfrm>
                      <a:off x="0" y="0"/>
                      <a:ext cx="5436243" cy="3077085"/>
                    </a:xfrm>
                    <a:prstGeom prst="rect">
                      <a:avLst/>
                    </a:prstGeom>
                  </pic:spPr>
                </pic:pic>
              </a:graphicData>
            </a:graphic>
          </wp:inline>
        </w:drawing>
      </w:r>
    </w:p>
    <w:p>
      <w:pPr>
        <w:pStyle w:val="18"/>
        <w:numPr>
          <w:ilvl w:val="2"/>
          <w:numId w:val="1"/>
        </w:numPr>
        <w:rPr>
          <w:lang w:val="en-GB"/>
        </w:rPr>
      </w:pPr>
      <w:r>
        <w:rPr>
          <w:lang w:val="en-GB"/>
        </w:rPr>
        <w:t>If Out-Patient is selected, display page to</w:t>
      </w:r>
    </w:p>
    <w:p>
      <w:pPr>
        <w:pStyle w:val="18"/>
        <w:numPr>
          <w:ilvl w:val="3"/>
          <w:numId w:val="1"/>
        </w:numPr>
        <w:rPr>
          <w:lang w:val="en-GB"/>
        </w:rPr>
      </w:pPr>
      <w:r>
        <w:rPr>
          <w:lang w:val="en-GB"/>
        </w:rPr>
        <w:t>enter patient’s basic details using ‘’New Patient Registration Template’’ as it currently exists and save patient details</w:t>
      </w:r>
    </w:p>
    <w:p>
      <w:pPr>
        <w:pStyle w:val="18"/>
        <w:numPr>
          <w:ilvl w:val="3"/>
          <w:numId w:val="1"/>
        </w:numPr>
        <w:rPr>
          <w:lang w:val="en-GB"/>
        </w:rPr>
      </w:pPr>
      <w:r>
        <w:rPr>
          <w:lang w:val="en-GB"/>
        </w:rPr>
        <w:t>Proceed to process cost of the list of test patient intends to conduct using the test pricing table as it currently exist</w:t>
      </w:r>
    </w:p>
    <w:p>
      <w:pPr>
        <w:pStyle w:val="18"/>
        <w:numPr>
          <w:ilvl w:val="3"/>
          <w:numId w:val="1"/>
        </w:numPr>
        <w:rPr>
          <w:lang w:val="en-GB"/>
        </w:rPr>
      </w:pPr>
      <w:r>
        <w:rPr>
          <w:lang w:val="en-GB"/>
        </w:rPr>
        <w:t xml:space="preserve">notify patient of cost and advice/Process payment. </w:t>
      </w:r>
    </w:p>
    <w:p>
      <w:pPr>
        <w:pStyle w:val="18"/>
        <w:numPr>
          <w:ilvl w:val="3"/>
          <w:numId w:val="1"/>
        </w:numPr>
        <w:rPr>
          <w:lang w:val="en-GB"/>
        </w:rPr>
      </w:pPr>
      <w:r>
        <w:rPr>
          <w:lang w:val="en-GB"/>
        </w:rPr>
        <w:t>Test status is set to Payment Advise</w:t>
      </w:r>
    </w:p>
    <w:p>
      <w:pPr>
        <w:pStyle w:val="18"/>
        <w:numPr>
          <w:ilvl w:val="3"/>
          <w:numId w:val="1"/>
        </w:numPr>
        <w:rPr>
          <w:lang w:val="en-GB"/>
        </w:rPr>
      </w:pPr>
      <w:r>
        <w:rPr>
          <w:lang w:val="en-GB"/>
        </w:rPr>
        <w:t>After payment set status to Paid</w:t>
      </w:r>
    </w:p>
    <w:p>
      <w:pPr>
        <w:pStyle w:val="18"/>
        <w:numPr>
          <w:ilvl w:val="3"/>
          <w:numId w:val="1"/>
        </w:numPr>
        <w:rPr>
          <w:lang w:val="en-GB"/>
        </w:rPr>
      </w:pPr>
      <w:r>
        <w:rPr>
          <w:lang w:val="en-GB"/>
        </w:rPr>
        <w:t xml:space="preserve"> conduct test and change Status to Concluded.</w:t>
      </w:r>
    </w:p>
    <w:p>
      <w:pPr>
        <w:pStyle w:val="18"/>
        <w:ind w:left="2880"/>
        <w:rPr>
          <w:color w:val="FF0000"/>
          <w:lang w:val="en-GB"/>
        </w:rPr>
      </w:pPr>
      <w:r>
        <w:rPr>
          <w:color w:val="FF0000"/>
          <w:lang w:val="en-GB"/>
        </w:rPr>
        <w:t>See wireframe ….</w:t>
      </w:r>
    </w:p>
    <w:p>
      <w:pPr>
        <w:rPr>
          <w:color w:val="FF0000"/>
          <w:lang w:val="en-GB"/>
        </w:rPr>
      </w:pPr>
      <w:r>
        <w:rPr>
          <w:color w:val="FF0000"/>
          <w:lang w:val="en-GB"/>
        </w:rPr>
        <w:drawing>
          <wp:inline distT="0" distB="0" distL="0" distR="0">
            <wp:extent cx="5271135" cy="3710305"/>
            <wp:effectExtent l="0" t="0" r="571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8"/>
                    <a:stretch>
                      <a:fillRect/>
                    </a:stretch>
                  </pic:blipFill>
                  <pic:spPr>
                    <a:xfrm>
                      <a:off x="0" y="0"/>
                      <a:ext cx="5274223" cy="3712875"/>
                    </a:xfrm>
                    <a:prstGeom prst="rect">
                      <a:avLst/>
                    </a:prstGeom>
                  </pic:spPr>
                </pic:pic>
              </a:graphicData>
            </a:graphic>
          </wp:inline>
        </w:drawing>
      </w:r>
    </w:p>
    <w:p>
      <w:pPr>
        <w:rPr>
          <w:color w:val="FF0000"/>
          <w:lang w:val="en-GB"/>
        </w:rPr>
      </w:pPr>
    </w:p>
    <w:p>
      <w:pPr>
        <w:pStyle w:val="18"/>
        <w:ind w:left="2880"/>
        <w:rPr>
          <w:color w:val="FF0000"/>
          <w:lang w:val="en-GB"/>
        </w:rPr>
      </w:pPr>
    </w:p>
    <w:p>
      <w:pPr>
        <w:pStyle w:val="18"/>
        <w:numPr>
          <w:ilvl w:val="2"/>
          <w:numId w:val="1"/>
        </w:numPr>
        <w:rPr>
          <w:lang w:val="en-GB"/>
        </w:rPr>
      </w:pPr>
      <w:r>
        <w:rPr>
          <w:lang w:val="en-GB"/>
        </w:rPr>
        <w:t>If In-Patient is selected, display</w:t>
      </w:r>
    </w:p>
    <w:p>
      <w:pPr>
        <w:pStyle w:val="18"/>
        <w:numPr>
          <w:ilvl w:val="3"/>
          <w:numId w:val="1"/>
        </w:numPr>
        <w:rPr>
          <w:lang w:val="en-GB"/>
        </w:rPr>
      </w:pPr>
      <w:r>
        <w:rPr>
          <w:lang w:val="en-GB"/>
        </w:rPr>
        <w:t xml:space="preserve">On click display dialogue box for user to enter patient file number or Laboratory test Code issued to the patient. On click of Search button, </w:t>
      </w:r>
    </w:p>
    <w:p>
      <w:pPr>
        <w:pStyle w:val="18"/>
        <w:numPr>
          <w:ilvl w:val="3"/>
          <w:numId w:val="1"/>
        </w:numPr>
        <w:rPr>
          <w:lang w:val="en-GB"/>
        </w:rPr>
      </w:pPr>
      <w:r>
        <w:rPr>
          <w:lang w:val="en-GB"/>
        </w:rPr>
        <w:t xml:space="preserve">System checks details of user to be certain that user is classified as Laboratory Clinician. </w:t>
      </w:r>
    </w:p>
    <w:p>
      <w:pPr>
        <w:pStyle w:val="18"/>
        <w:numPr>
          <w:ilvl w:val="4"/>
          <w:numId w:val="1"/>
        </w:numPr>
        <w:rPr>
          <w:lang w:val="en-GB"/>
        </w:rPr>
      </w:pPr>
      <w:r>
        <w:rPr>
          <w:lang w:val="en-GB"/>
        </w:rPr>
        <w:t>If No, display message, You cannot have access to patient’s Laboratory details</w:t>
      </w:r>
    </w:p>
    <w:p>
      <w:pPr>
        <w:pStyle w:val="18"/>
        <w:numPr>
          <w:ilvl w:val="4"/>
          <w:numId w:val="1"/>
        </w:numPr>
        <w:rPr>
          <w:lang w:val="en-GB"/>
        </w:rPr>
      </w:pPr>
      <w:r>
        <w:rPr>
          <w:lang w:val="en-GB"/>
        </w:rPr>
        <w:t>If Yes, system checks for the existent of patient.</w:t>
      </w:r>
    </w:p>
    <w:p>
      <w:pPr>
        <w:pStyle w:val="18"/>
        <w:numPr>
          <w:ilvl w:val="5"/>
          <w:numId w:val="1"/>
        </w:numPr>
        <w:rPr>
          <w:lang w:val="en-GB"/>
        </w:rPr>
      </w:pPr>
      <w:r>
        <w:rPr>
          <w:lang w:val="en-GB"/>
        </w:rPr>
        <w:t xml:space="preserve">If not found, display message, Patient detail not found. </w:t>
      </w:r>
    </w:p>
    <w:p>
      <w:pPr>
        <w:pStyle w:val="18"/>
        <w:numPr>
          <w:ilvl w:val="5"/>
          <w:numId w:val="1"/>
        </w:numPr>
        <w:rPr>
          <w:lang w:val="en-GB"/>
        </w:rPr>
      </w:pPr>
      <w:r>
        <w:rPr>
          <w:lang w:val="en-GB"/>
        </w:rPr>
        <w:drawing>
          <wp:anchor distT="0" distB="0" distL="114300" distR="114300" simplePos="0" relativeHeight="251662336" behindDoc="0" locked="0" layoutInCell="1" allowOverlap="1">
            <wp:simplePos x="0" y="0"/>
            <wp:positionH relativeFrom="margin">
              <wp:posOffset>605790</wp:posOffset>
            </wp:positionH>
            <wp:positionV relativeFrom="paragraph">
              <wp:posOffset>499110</wp:posOffset>
            </wp:positionV>
            <wp:extent cx="5241925" cy="2493010"/>
            <wp:effectExtent l="0" t="0" r="0" b="254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1925" cy="2493010"/>
                    </a:xfrm>
                    <a:prstGeom prst="rect">
                      <a:avLst/>
                    </a:prstGeom>
                  </pic:spPr>
                </pic:pic>
              </a:graphicData>
            </a:graphic>
          </wp:anchor>
        </w:drawing>
      </w:r>
      <w:r>
        <w:rPr>
          <w:lang w:val="en-GB"/>
        </w:rPr>
        <w:t xml:space="preserve">If found display Patient details </w:t>
      </w:r>
      <w:r>
        <w:rPr>
          <w:lang w:val="en-GB"/>
        </w:rPr>
        <w:br w:type="textWrapping"/>
      </w:r>
      <w:r>
        <w:rPr>
          <w:color w:val="FF0000"/>
          <w:lang w:val="en-GB"/>
        </w:rPr>
        <w:t>See Wireframe …..</w:t>
      </w:r>
    </w:p>
    <w:p>
      <w:pPr>
        <w:pStyle w:val="18"/>
        <w:numPr>
          <w:ilvl w:val="6"/>
          <w:numId w:val="1"/>
        </w:numPr>
        <w:rPr>
          <w:lang w:val="en-GB"/>
        </w:rPr>
      </w:pPr>
      <w:r>
        <w:rPr>
          <w:lang w:val="en-GB"/>
        </w:rPr>
        <w:t>Display list of test patient is advised to conduct</w:t>
      </w:r>
    </w:p>
    <w:p>
      <w:pPr>
        <w:pStyle w:val="18"/>
        <w:numPr>
          <w:ilvl w:val="6"/>
          <w:numId w:val="1"/>
        </w:numPr>
        <w:rPr>
          <w:lang w:val="en-GB"/>
        </w:rPr>
      </w:pPr>
      <w:r>
        <w:rPr>
          <w:lang w:val="en-GB"/>
        </w:rPr>
        <w:t xml:space="preserve">process cost of the list of test patient </w:t>
      </w:r>
    </w:p>
    <w:p>
      <w:pPr>
        <w:pStyle w:val="18"/>
        <w:numPr>
          <w:ilvl w:val="6"/>
          <w:numId w:val="1"/>
        </w:numPr>
        <w:rPr>
          <w:lang w:val="en-GB"/>
        </w:rPr>
      </w:pPr>
      <w:r>
        <w:rPr>
          <w:lang w:val="en-GB"/>
        </w:rPr>
        <w:t>notify patient of cost and advice/Process payment.</w:t>
      </w:r>
    </w:p>
    <w:p>
      <w:pPr>
        <w:pStyle w:val="18"/>
        <w:numPr>
          <w:ilvl w:val="6"/>
          <w:numId w:val="1"/>
        </w:numPr>
        <w:rPr>
          <w:lang w:val="en-GB"/>
        </w:rPr>
      </w:pPr>
      <w:r>
        <w:rPr>
          <w:lang w:val="en-GB"/>
        </w:rPr>
        <w:t>Click Save and system changes test status to  Payment Advise</w:t>
      </w:r>
    </w:p>
    <w:p>
      <w:pPr>
        <w:pStyle w:val="18"/>
        <w:numPr>
          <w:ilvl w:val="6"/>
          <w:numId w:val="1"/>
        </w:numPr>
        <w:rPr>
          <w:lang w:val="en-GB"/>
        </w:rPr>
      </w:pPr>
      <w:r>
        <w:rPr>
          <w:lang w:val="en-GB"/>
        </w:rPr>
        <w:t>After successful payment system changes test status to Paid</w:t>
      </w:r>
    </w:p>
    <w:p>
      <w:pPr>
        <w:pStyle w:val="18"/>
        <w:numPr>
          <w:ilvl w:val="6"/>
          <w:numId w:val="1"/>
        </w:numPr>
        <w:rPr>
          <w:lang w:val="en-GB"/>
        </w:rPr>
      </w:pPr>
      <w:r>
        <w:rPr>
          <w:lang w:val="en-GB"/>
        </w:rPr>
        <w:t xml:space="preserve">Conduct test and change and upload result against each test conducted. </w:t>
      </w:r>
    </w:p>
    <w:p>
      <w:pPr>
        <w:pStyle w:val="18"/>
        <w:numPr>
          <w:ilvl w:val="7"/>
          <w:numId w:val="1"/>
        </w:numPr>
        <w:rPr>
          <w:lang w:val="en-GB"/>
        </w:rPr>
      </w:pPr>
      <w:r>
        <w:rPr>
          <w:lang w:val="en-GB"/>
        </w:rPr>
        <w:t>Allow for multiple upload against each test on the list</w:t>
      </w:r>
    </w:p>
    <w:p>
      <w:pPr>
        <w:pStyle w:val="18"/>
        <w:numPr>
          <w:ilvl w:val="7"/>
          <w:numId w:val="1"/>
        </w:numPr>
        <w:rPr>
          <w:lang w:val="en-GB"/>
        </w:rPr>
      </w:pPr>
      <w:r>
        <w:rPr>
          <w:lang w:val="en-GB"/>
        </w:rPr>
        <w:t>Click save and system changes test Status to Concluded.</w:t>
      </w:r>
    </w:p>
    <w:p>
      <w:pPr>
        <w:pStyle w:val="18"/>
        <w:ind w:left="4320"/>
        <w:rPr>
          <w:lang w:val="en-GB"/>
        </w:rPr>
      </w:pPr>
      <w:r>
        <w:rPr>
          <w:lang w:val="en-GB"/>
        </w:rPr>
        <w:t>Process test costing</w:t>
      </w:r>
    </w:p>
    <w:p>
      <w:pPr>
        <w:pStyle w:val="18"/>
        <w:ind w:left="4320"/>
        <w:rPr>
          <w:lang w:val="en-GB"/>
        </w:rPr>
      </w:pPr>
    </w:p>
    <w:p>
      <w:pPr>
        <w:pStyle w:val="18"/>
        <w:ind w:left="4320"/>
        <w:rPr>
          <w:b/>
          <w:color w:val="FF0000"/>
          <w:lang w:val="en-GB"/>
        </w:rPr>
      </w:pPr>
      <w:r>
        <w:rPr>
          <w:lang w:val="en-GB"/>
        </w:rPr>
        <w:t xml:space="preserve">Process payment --- </w:t>
      </w:r>
      <w:r>
        <w:rPr>
          <w:b/>
          <w:color w:val="FF0000"/>
          <w:lang w:val="en-GB"/>
        </w:rPr>
        <w:t>See wireframe…….</w:t>
      </w:r>
    </w:p>
    <w:p>
      <w:pPr>
        <w:rPr>
          <w:lang w:val="en-GB"/>
        </w:rPr>
      </w:pPr>
      <w:r>
        <w:rPr>
          <w:lang w:val="en-GB"/>
        </w:rPr>
        <w:drawing>
          <wp:inline distT="0" distB="0" distL="0" distR="0">
            <wp:extent cx="5346700" cy="3763645"/>
            <wp:effectExtent l="0" t="0" r="635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8"/>
                    <a:stretch>
                      <a:fillRect/>
                    </a:stretch>
                  </pic:blipFill>
                  <pic:spPr>
                    <a:xfrm>
                      <a:off x="0" y="0"/>
                      <a:ext cx="5352010" cy="3767634"/>
                    </a:xfrm>
                    <a:prstGeom prst="rect">
                      <a:avLst/>
                    </a:prstGeom>
                  </pic:spPr>
                </pic:pic>
              </a:graphicData>
            </a:graphic>
          </wp:inline>
        </w:drawing>
      </w:r>
    </w:p>
    <w:p>
      <w:pPr>
        <w:pStyle w:val="18"/>
        <w:tabs>
          <w:tab w:val="left" w:pos="7822"/>
        </w:tabs>
        <w:ind w:left="4320"/>
        <w:rPr>
          <w:lang w:val="en-GB"/>
        </w:rPr>
      </w:pPr>
      <w:r>
        <w:rPr>
          <w:lang w:val="en-GB"/>
        </w:rPr>
        <w:t>Conduct Test and upload result</w:t>
      </w:r>
    </w:p>
    <w:p>
      <w:pPr>
        <w:tabs>
          <w:tab w:val="left" w:pos="7822"/>
        </w:tabs>
        <w:rPr>
          <w:lang w:val="en-GB"/>
        </w:rPr>
      </w:pPr>
      <w:r>
        <w:rPr>
          <w:lang w:val="en-GB"/>
        </w:rPr>
        <w:drawing>
          <wp:inline distT="0" distB="0" distL="0" distR="0">
            <wp:extent cx="5361305" cy="37744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0"/>
                    <a:stretch>
                      <a:fillRect/>
                    </a:stretch>
                  </pic:blipFill>
                  <pic:spPr>
                    <a:xfrm>
                      <a:off x="0" y="0"/>
                      <a:ext cx="5365672" cy="3777252"/>
                    </a:xfrm>
                    <a:prstGeom prst="rect">
                      <a:avLst/>
                    </a:prstGeom>
                  </pic:spPr>
                </pic:pic>
              </a:graphicData>
            </a:graphic>
          </wp:inline>
        </w:drawing>
      </w:r>
      <w:r>
        <w:rPr>
          <w:lang w:val="en-GB"/>
        </w:rPr>
        <w:t xml:space="preserve"> </w:t>
      </w:r>
    </w:p>
    <w:p>
      <w:pPr>
        <w:tabs>
          <w:tab w:val="left" w:pos="7822"/>
        </w:tabs>
        <w:rPr>
          <w:lang w:val="en-GB"/>
        </w:rPr>
      </w:pPr>
    </w:p>
    <w:p>
      <w:pPr>
        <w:tabs>
          <w:tab w:val="left" w:pos="7822"/>
        </w:tabs>
        <w:rPr>
          <w:lang w:val="en-GB"/>
        </w:rPr>
      </w:pPr>
    </w:p>
    <w:p>
      <w:pPr>
        <w:tabs>
          <w:tab w:val="left" w:pos="7822"/>
        </w:tabs>
        <w:rPr>
          <w:lang w:val="en-GB"/>
        </w:rPr>
      </w:pPr>
    </w:p>
    <w:p>
      <w:pPr>
        <w:tabs>
          <w:tab w:val="left" w:pos="7822"/>
        </w:tabs>
        <w:rPr>
          <w:b/>
          <w:sz w:val="24"/>
          <w:szCs w:val="24"/>
          <w:lang w:val="en-GB"/>
        </w:rPr>
      </w:pPr>
      <w:r>
        <w:rPr>
          <w:b/>
          <w:sz w:val="24"/>
          <w:szCs w:val="24"/>
          <w:lang w:val="en-GB"/>
        </w:rPr>
        <w:t xml:space="preserve">Patient Result /Prescription </w:t>
      </w:r>
    </w:p>
    <w:p>
      <w:pPr>
        <w:tabs>
          <w:tab w:val="left" w:pos="7822"/>
        </w:tabs>
        <w:rPr>
          <w:lang w:val="en-GB"/>
        </w:rPr>
      </w:pPr>
      <w:r>
        <w:rPr>
          <w:lang w:val="en-GB"/>
        </w:rPr>
        <w:t>After the test has been conducted, the Clinician should be able to</w:t>
      </w:r>
    </w:p>
    <w:p>
      <w:pPr>
        <w:pStyle w:val="18"/>
        <w:numPr>
          <w:ilvl w:val="0"/>
          <w:numId w:val="2"/>
        </w:numPr>
        <w:tabs>
          <w:tab w:val="left" w:pos="7822"/>
        </w:tabs>
        <w:rPr>
          <w:lang w:val="en-GB"/>
        </w:rPr>
      </w:pPr>
      <w:r>
        <w:rPr>
          <w:lang w:val="en-GB"/>
        </w:rPr>
        <w:t>Upload Patient test result</w:t>
      </w:r>
    </w:p>
    <w:p>
      <w:pPr>
        <w:pStyle w:val="18"/>
        <w:numPr>
          <w:ilvl w:val="0"/>
          <w:numId w:val="2"/>
        </w:numPr>
        <w:tabs>
          <w:tab w:val="left" w:pos="7822"/>
        </w:tabs>
        <w:rPr>
          <w:lang w:val="en-GB"/>
        </w:rPr>
      </w:pPr>
      <w:r>
        <w:rPr>
          <w:lang w:val="en-GB"/>
        </w:rPr>
        <w:t xml:space="preserve"> Enter prescription for patient if required</w:t>
      </w:r>
    </w:p>
    <w:p>
      <w:pPr>
        <w:pStyle w:val="18"/>
        <w:numPr>
          <w:ilvl w:val="0"/>
          <w:numId w:val="2"/>
        </w:numPr>
        <w:tabs>
          <w:tab w:val="left" w:pos="7822"/>
        </w:tabs>
        <w:rPr>
          <w:lang w:val="en-GB"/>
        </w:rPr>
      </w:pPr>
      <w:r>
        <w:rPr>
          <w:lang w:val="en-GB"/>
        </w:rPr>
        <w:t xml:space="preserve"> System should display the summary of the test and user should be able to download or print </w:t>
      </w:r>
    </w:p>
    <w:p>
      <w:pPr>
        <w:tabs>
          <w:tab w:val="left" w:pos="7822"/>
        </w:tabs>
        <w:rPr>
          <w:lang w:val="en-GB"/>
        </w:rPr>
      </w:pPr>
      <w:r>
        <w:rPr>
          <w:lang w:val="en-GB"/>
        </w:rPr>
        <w:drawing>
          <wp:inline distT="0" distB="0" distL="0" distR="0">
            <wp:extent cx="5731510" cy="36582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1"/>
                    <a:stretch>
                      <a:fillRect/>
                    </a:stretch>
                  </pic:blipFill>
                  <pic:spPr>
                    <a:xfrm>
                      <a:off x="0" y="0"/>
                      <a:ext cx="5731510" cy="3658235"/>
                    </a:xfrm>
                    <a:prstGeom prst="rect">
                      <a:avLst/>
                    </a:prstGeom>
                  </pic:spPr>
                </pic:pic>
              </a:graphicData>
            </a:graphic>
          </wp:inline>
        </w:drawing>
      </w:r>
    </w:p>
    <w:p>
      <w:pPr>
        <w:tabs>
          <w:tab w:val="left" w:pos="7822"/>
        </w:tabs>
        <w:rPr>
          <w:lang w:val="en-GB"/>
        </w:rPr>
      </w:pPr>
      <w:r>
        <w:rPr>
          <w:lang w:val="en-GB"/>
        </w:rPr>
        <w:drawing>
          <wp:inline distT="0" distB="0" distL="0" distR="0">
            <wp:extent cx="5731510" cy="67297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2"/>
                    <a:stretch>
                      <a:fillRect/>
                    </a:stretch>
                  </pic:blipFill>
                  <pic:spPr>
                    <a:xfrm>
                      <a:off x="0" y="0"/>
                      <a:ext cx="5731510" cy="6729730"/>
                    </a:xfrm>
                    <a:prstGeom prst="rect">
                      <a:avLst/>
                    </a:prstGeom>
                  </pic:spPr>
                </pic:pic>
              </a:graphicData>
            </a:graphic>
          </wp:inline>
        </w:drawing>
      </w:r>
    </w:p>
    <w:p>
      <w:pPr>
        <w:tabs>
          <w:tab w:val="left" w:pos="7822"/>
        </w:tabs>
        <w:rPr>
          <w:lang w:val="en-GB"/>
        </w:rPr>
      </w:pPr>
    </w:p>
    <w:p>
      <w:pPr>
        <w:tabs>
          <w:tab w:val="left" w:pos="7822"/>
        </w:tabs>
        <w:rPr>
          <w:lang w:val="en-GB"/>
        </w:rPr>
      </w:pPr>
    </w:p>
    <w:p>
      <w:pPr>
        <w:tabs>
          <w:tab w:val="left" w:pos="7822"/>
        </w:tabs>
        <w:rPr>
          <w:lang w:val="en-GB"/>
        </w:rPr>
      </w:pPr>
    </w:p>
    <w:p>
      <w:pPr>
        <w:tabs>
          <w:tab w:val="left" w:pos="7822"/>
        </w:tabs>
        <w:rPr>
          <w:lang w:val="en-GB"/>
        </w:rPr>
      </w:pPr>
    </w:p>
    <w:p>
      <w:pPr>
        <w:tabs>
          <w:tab w:val="left" w:pos="7822"/>
        </w:tabs>
        <w:rPr>
          <w:lang w:val="en-GB"/>
        </w:rPr>
      </w:pPr>
    </w:p>
    <w:p>
      <w:pPr>
        <w:tabs>
          <w:tab w:val="left" w:pos="7822"/>
        </w:tabs>
        <w:rPr>
          <w:lang w:val="en-GB"/>
        </w:rPr>
      </w:pPr>
    </w:p>
    <w:p>
      <w:pPr>
        <w:tabs>
          <w:tab w:val="left" w:pos="7822"/>
        </w:tabs>
        <w:rPr>
          <w:lang w:val="en-GB"/>
        </w:rPr>
      </w:pPr>
    </w:p>
    <w:p>
      <w:pPr>
        <w:tabs>
          <w:tab w:val="left" w:pos="7822"/>
        </w:tabs>
        <w:rPr>
          <w:lang w:val="en-GB"/>
        </w:rPr>
      </w:pPr>
    </w:p>
    <w:p>
      <w:pPr>
        <w:jc w:val="center"/>
        <w:rPr>
          <w:b/>
          <w:sz w:val="32"/>
          <w:szCs w:val="32"/>
          <w:lang w:val="en-GB"/>
        </w:rPr>
      </w:pPr>
      <w:r>
        <w:rPr>
          <w:b/>
          <w:sz w:val="32"/>
          <w:szCs w:val="32"/>
          <w:lang w:val="en-GB"/>
        </w:rPr>
        <w:t xml:space="preserve">Phase 2  </w:t>
      </w:r>
    </w:p>
    <w:p>
      <w:pPr>
        <w:jc w:val="center"/>
        <w:rPr>
          <w:b/>
          <w:lang w:val="en-GB"/>
        </w:rPr>
      </w:pPr>
      <w:r>
        <w:rPr>
          <w:b/>
          <w:lang w:val="en-GB"/>
        </w:rPr>
        <w:t>PHASE 2</w:t>
      </w:r>
      <w:r>
        <w:rPr>
          <w:b/>
          <w:lang w:val="en-GB"/>
        </w:rPr>
        <w:sym w:font="Wingdings" w:char="F0E0"/>
      </w:r>
      <w:r>
        <w:rPr>
          <w:b/>
          <w:lang w:val="en-GB"/>
        </w:rPr>
        <w:t xml:space="preserve"> Update and Observation on HMS (Patient Case Management)</w:t>
      </w:r>
    </w:p>
    <w:p>
      <w:pPr>
        <w:pStyle w:val="18"/>
        <w:numPr>
          <w:ilvl w:val="0"/>
          <w:numId w:val="3"/>
        </w:numPr>
        <w:rPr>
          <w:b/>
          <w:lang w:val="en-GB"/>
        </w:rPr>
      </w:pPr>
      <w:r>
        <w:rPr>
          <w:b/>
          <w:lang w:val="en-GB"/>
        </w:rPr>
        <w:t xml:space="preserve">Create the following Users in the system </w:t>
      </w:r>
    </w:p>
    <w:p>
      <w:pPr>
        <w:pStyle w:val="18"/>
        <w:numPr>
          <w:ilvl w:val="1"/>
          <w:numId w:val="3"/>
        </w:numPr>
        <w:rPr>
          <w:b/>
          <w:lang w:val="en-GB"/>
        </w:rPr>
      </w:pPr>
      <w:r>
        <w:rPr>
          <w:b/>
          <w:lang w:val="en-GB"/>
        </w:rPr>
        <w:t xml:space="preserve">Nurse </w:t>
      </w:r>
    </w:p>
    <w:p>
      <w:pPr>
        <w:pStyle w:val="18"/>
        <w:numPr>
          <w:ilvl w:val="1"/>
          <w:numId w:val="3"/>
        </w:numPr>
        <w:rPr>
          <w:b/>
          <w:lang w:val="en-GB"/>
        </w:rPr>
      </w:pPr>
      <w:r>
        <w:rPr>
          <w:b/>
          <w:lang w:val="en-GB"/>
        </w:rPr>
        <w:t xml:space="preserve">Pharmacy </w:t>
      </w:r>
    </w:p>
    <w:p>
      <w:pPr>
        <w:pStyle w:val="18"/>
        <w:numPr>
          <w:ilvl w:val="0"/>
          <w:numId w:val="3"/>
        </w:numPr>
        <w:rPr>
          <w:b/>
          <w:lang w:val="en-GB"/>
        </w:rPr>
      </w:pPr>
      <w:r>
        <w:rPr>
          <w:b/>
          <w:lang w:val="en-GB"/>
        </w:rPr>
        <w:t xml:space="preserve">User story </w:t>
      </w:r>
    </w:p>
    <w:p>
      <w:pPr>
        <w:pStyle w:val="18"/>
        <w:numPr>
          <w:ilvl w:val="1"/>
          <w:numId w:val="3"/>
        </w:numPr>
        <w:rPr>
          <w:b/>
          <w:lang w:val="en-GB"/>
        </w:rPr>
      </w:pPr>
      <w:r>
        <w:rPr>
          <w:b/>
          <w:lang w:val="en-GB"/>
        </w:rPr>
        <w:t xml:space="preserve">For Nurse: </w:t>
      </w:r>
    </w:p>
    <w:p>
      <w:pPr>
        <w:pStyle w:val="18"/>
        <w:numPr>
          <w:ilvl w:val="2"/>
          <w:numId w:val="3"/>
        </w:numPr>
        <w:rPr>
          <w:b/>
          <w:lang w:val="en-GB"/>
        </w:rPr>
      </w:pPr>
      <w:r>
        <w:rPr>
          <w:b/>
          <w:lang w:val="en-GB"/>
        </w:rPr>
        <w:t xml:space="preserve">Should be able to conduct patient Vitals </w:t>
      </w:r>
    </w:p>
    <w:p>
      <w:pPr>
        <w:pStyle w:val="18"/>
        <w:numPr>
          <w:ilvl w:val="2"/>
          <w:numId w:val="3"/>
        </w:numPr>
        <w:rPr>
          <w:b/>
          <w:lang w:val="en-GB"/>
        </w:rPr>
      </w:pPr>
      <w:r>
        <w:rPr>
          <w:b/>
          <w:lang w:val="en-GB"/>
        </w:rPr>
        <w:t>Should be able to view patient schedules</w:t>
      </w:r>
    </w:p>
    <w:p>
      <w:pPr>
        <w:pStyle w:val="18"/>
        <w:numPr>
          <w:ilvl w:val="2"/>
          <w:numId w:val="3"/>
        </w:numPr>
        <w:rPr>
          <w:b/>
          <w:lang w:val="en-GB"/>
        </w:rPr>
      </w:pPr>
      <w:r>
        <w:rPr>
          <w:b/>
          <w:lang w:val="en-GB"/>
        </w:rPr>
        <w:t xml:space="preserve">Should be able to view patient Ongoing Consultation </w:t>
      </w:r>
    </w:p>
    <w:p>
      <w:pPr>
        <w:pStyle w:val="18"/>
        <w:numPr>
          <w:ilvl w:val="2"/>
          <w:numId w:val="3"/>
        </w:numPr>
        <w:rPr>
          <w:b/>
          <w:lang w:val="en-GB"/>
        </w:rPr>
      </w:pPr>
      <w:r>
        <w:rPr>
          <w:b/>
          <w:lang w:val="en-GB"/>
        </w:rPr>
        <w:t>Should be able to see Pharmacy prescription details for patient consultation</w:t>
      </w:r>
    </w:p>
    <w:p>
      <w:pPr>
        <w:pStyle w:val="18"/>
        <w:numPr>
          <w:ilvl w:val="2"/>
          <w:numId w:val="3"/>
        </w:numPr>
        <w:rPr>
          <w:b/>
          <w:lang w:val="en-GB"/>
        </w:rPr>
      </w:pPr>
      <w:r>
        <w:rPr>
          <w:b/>
          <w:lang w:val="en-GB"/>
        </w:rPr>
        <w:t xml:space="preserve">Should be able to see medical Test details for patient Consultation </w:t>
      </w:r>
    </w:p>
    <w:p>
      <w:pPr>
        <w:pStyle w:val="18"/>
        <w:numPr>
          <w:ilvl w:val="1"/>
          <w:numId w:val="3"/>
        </w:numPr>
        <w:rPr>
          <w:b/>
          <w:lang w:val="en-GB"/>
        </w:rPr>
      </w:pPr>
      <w:r>
        <w:rPr>
          <w:b/>
          <w:lang w:val="en-GB"/>
        </w:rPr>
        <w:t xml:space="preserve">For Pharmacist: </w:t>
      </w:r>
    </w:p>
    <w:p>
      <w:pPr>
        <w:pStyle w:val="18"/>
        <w:numPr>
          <w:ilvl w:val="2"/>
          <w:numId w:val="3"/>
        </w:numPr>
        <w:rPr>
          <w:b/>
          <w:lang w:val="en-GB"/>
        </w:rPr>
      </w:pPr>
      <w:r>
        <w:rPr>
          <w:b/>
          <w:lang w:val="en-GB"/>
        </w:rPr>
        <w:t xml:space="preserve">Should be able to prescribe medication </w:t>
      </w:r>
    </w:p>
    <w:p>
      <w:pPr>
        <w:pStyle w:val="18"/>
        <w:numPr>
          <w:ilvl w:val="2"/>
          <w:numId w:val="3"/>
        </w:numPr>
        <w:rPr>
          <w:b/>
          <w:lang w:val="en-GB"/>
        </w:rPr>
      </w:pPr>
      <w:r>
        <w:rPr>
          <w:b/>
          <w:lang w:val="en-GB"/>
        </w:rPr>
        <w:t xml:space="preserve">Should be able to generate bills for patient medication </w:t>
      </w:r>
    </w:p>
    <w:p>
      <w:pPr>
        <w:pStyle w:val="18"/>
        <w:numPr>
          <w:ilvl w:val="2"/>
          <w:numId w:val="3"/>
        </w:numPr>
        <w:rPr>
          <w:b/>
          <w:lang w:val="en-GB"/>
        </w:rPr>
      </w:pPr>
      <w:r>
        <w:rPr>
          <w:b/>
          <w:lang w:val="en-GB"/>
        </w:rPr>
        <w:t xml:space="preserve">Should be able to view prescription history </w:t>
      </w:r>
    </w:p>
    <w:p>
      <w:pPr>
        <w:pStyle w:val="18"/>
        <w:numPr>
          <w:ilvl w:val="1"/>
          <w:numId w:val="3"/>
        </w:numPr>
        <w:rPr>
          <w:b/>
          <w:lang w:val="en-GB"/>
        </w:rPr>
      </w:pPr>
      <w:r>
        <w:rPr>
          <w:b/>
          <w:lang w:val="en-GB"/>
        </w:rPr>
        <w:t xml:space="preserve">(Existing Flow) For Doctor: </w:t>
      </w:r>
    </w:p>
    <w:p>
      <w:pPr>
        <w:pStyle w:val="18"/>
        <w:numPr>
          <w:ilvl w:val="2"/>
          <w:numId w:val="3"/>
        </w:numPr>
        <w:rPr>
          <w:b/>
          <w:lang w:val="en-GB"/>
        </w:rPr>
      </w:pPr>
      <w:r>
        <w:rPr>
          <w:b/>
          <w:lang w:val="en-GB"/>
        </w:rPr>
        <w:t xml:space="preserve">Should be able to view Today’s consultation only </w:t>
      </w:r>
    </w:p>
    <w:p>
      <w:pPr>
        <w:pStyle w:val="18"/>
        <w:numPr>
          <w:ilvl w:val="2"/>
          <w:numId w:val="3"/>
        </w:numPr>
        <w:rPr>
          <w:b/>
          <w:lang w:val="en-GB"/>
        </w:rPr>
      </w:pPr>
      <w:r>
        <w:rPr>
          <w:b/>
          <w:lang w:val="en-GB"/>
        </w:rPr>
        <w:t xml:space="preserve">Should be able to view patient medical history on click of view from consultation page </w:t>
      </w:r>
    </w:p>
    <w:p>
      <w:pPr>
        <w:pStyle w:val="18"/>
        <w:numPr>
          <w:ilvl w:val="2"/>
          <w:numId w:val="3"/>
        </w:numPr>
        <w:rPr>
          <w:b/>
          <w:lang w:val="en-GB"/>
        </w:rPr>
      </w:pPr>
      <w:r>
        <w:rPr>
          <w:b/>
          <w:lang w:val="en-GB"/>
        </w:rPr>
        <w:t xml:space="preserve">Should be able to recommend Medical test or Refer to Pharmacy </w:t>
      </w:r>
    </w:p>
    <w:p>
      <w:pPr>
        <w:pStyle w:val="18"/>
        <w:numPr>
          <w:ilvl w:val="2"/>
          <w:numId w:val="3"/>
        </w:numPr>
        <w:rPr>
          <w:b/>
          <w:lang w:val="en-GB"/>
        </w:rPr>
      </w:pPr>
      <w:r>
        <w:rPr>
          <w:b/>
          <w:lang w:val="en-GB"/>
        </w:rPr>
        <w:t>Should be able to schedule consultation</w:t>
      </w:r>
    </w:p>
    <w:p>
      <w:pPr>
        <w:pStyle w:val="18"/>
        <w:numPr>
          <w:ilvl w:val="2"/>
          <w:numId w:val="3"/>
        </w:numPr>
        <w:rPr>
          <w:b/>
          <w:lang w:val="en-GB"/>
        </w:rPr>
      </w:pPr>
      <w:r>
        <w:rPr>
          <w:b/>
          <w:lang w:val="en-GB"/>
        </w:rPr>
        <w:t>Should be able to refer patient to internal unit/external hospital</w:t>
      </w:r>
    </w:p>
    <w:p>
      <w:pPr>
        <w:pStyle w:val="18"/>
        <w:numPr>
          <w:ilvl w:val="2"/>
          <w:numId w:val="3"/>
        </w:numPr>
        <w:rPr>
          <w:b/>
          <w:lang w:val="en-GB"/>
        </w:rPr>
      </w:pPr>
      <w:r>
        <w:rPr>
          <w:b/>
          <w:lang w:val="en-GB"/>
        </w:rPr>
        <w:t xml:space="preserve">Should be able to reschedule date for patient </w:t>
      </w:r>
    </w:p>
    <w:p>
      <w:pPr>
        <w:pStyle w:val="18"/>
        <w:numPr>
          <w:ilvl w:val="1"/>
          <w:numId w:val="3"/>
        </w:numPr>
        <w:rPr>
          <w:b/>
          <w:lang w:val="en-GB"/>
        </w:rPr>
      </w:pPr>
      <w:r>
        <w:rPr>
          <w:b/>
          <w:lang w:val="en-GB"/>
        </w:rPr>
        <w:t xml:space="preserve">(Existing Flow) For Laboratory Attendant </w:t>
      </w:r>
    </w:p>
    <w:p>
      <w:pPr>
        <w:pStyle w:val="18"/>
        <w:numPr>
          <w:ilvl w:val="2"/>
          <w:numId w:val="3"/>
        </w:numPr>
        <w:rPr>
          <w:b/>
          <w:lang w:val="en-GB"/>
        </w:rPr>
      </w:pPr>
      <w:r>
        <w:rPr>
          <w:b/>
          <w:lang w:val="en-GB"/>
        </w:rPr>
        <w:t xml:space="preserve">Should be able conduct test and upload test result </w:t>
      </w:r>
    </w:p>
    <w:p>
      <w:pPr>
        <w:pStyle w:val="18"/>
        <w:numPr>
          <w:ilvl w:val="2"/>
          <w:numId w:val="3"/>
        </w:numPr>
        <w:rPr>
          <w:b/>
          <w:lang w:val="en-GB"/>
        </w:rPr>
      </w:pPr>
      <w:r>
        <w:rPr>
          <w:b/>
          <w:lang w:val="en-GB"/>
        </w:rPr>
        <w:t xml:space="preserve">Should be able to generate bill for patient medical Test </w:t>
      </w:r>
    </w:p>
    <w:p>
      <w:pPr>
        <w:pStyle w:val="18"/>
        <w:numPr>
          <w:ilvl w:val="2"/>
          <w:numId w:val="3"/>
        </w:numPr>
        <w:rPr>
          <w:b/>
          <w:lang w:val="en-GB"/>
        </w:rPr>
      </w:pPr>
      <w:r>
        <w:rPr>
          <w:b/>
          <w:lang w:val="en-GB"/>
        </w:rPr>
        <w:t xml:space="preserve">Should be able to save and edit test </w:t>
      </w:r>
    </w:p>
    <w:p>
      <w:pPr>
        <w:pStyle w:val="18"/>
        <w:numPr>
          <w:ilvl w:val="2"/>
          <w:numId w:val="3"/>
        </w:numPr>
        <w:rPr>
          <w:b/>
          <w:lang w:val="en-GB"/>
        </w:rPr>
      </w:pPr>
      <w:r>
        <w:rPr>
          <w:b/>
          <w:lang w:val="en-GB"/>
        </w:rPr>
        <w:t xml:space="preserve">Should be able to save and send medical test to Doctor </w:t>
      </w:r>
    </w:p>
    <w:p>
      <w:pPr>
        <w:pStyle w:val="18"/>
        <w:numPr>
          <w:ilvl w:val="0"/>
          <w:numId w:val="3"/>
        </w:numPr>
        <w:rPr>
          <w:b/>
          <w:lang w:val="en-GB"/>
        </w:rPr>
      </w:pPr>
      <w:r>
        <w:rPr>
          <w:b/>
          <w:lang w:val="en-GB"/>
        </w:rPr>
        <w:t xml:space="preserve">User journey for Nurse: </w:t>
      </w:r>
    </w:p>
    <w:p>
      <w:pPr>
        <w:pStyle w:val="18"/>
        <w:numPr>
          <w:ilvl w:val="1"/>
          <w:numId w:val="4"/>
        </w:numPr>
        <w:rPr>
          <w:lang w:val="en-GB"/>
        </w:rPr>
      </w:pPr>
      <w:r>
        <w:rPr>
          <w:lang w:val="en-GB"/>
        </w:rPr>
        <w:t xml:space="preserve">Replicate the flow of Receptionist for Nurse flow </w:t>
      </w:r>
    </w:p>
    <w:p>
      <w:pPr>
        <w:pStyle w:val="18"/>
        <w:numPr>
          <w:ilvl w:val="1"/>
          <w:numId w:val="4"/>
        </w:numPr>
        <w:rPr>
          <w:lang w:val="en-GB"/>
        </w:rPr>
      </w:pPr>
      <w:r>
        <w:rPr>
          <w:lang w:val="en-GB"/>
        </w:rPr>
        <w:t>Add ‘</w:t>
      </w:r>
      <w:r>
        <w:rPr>
          <w:color w:val="4472C4" w:themeColor="accent1"/>
          <w:lang w:val="en-GB"/>
          <w14:textFill>
            <w14:solidFill>
              <w14:schemeClr w14:val="accent1"/>
            </w14:solidFill>
          </w14:textFill>
        </w:rPr>
        <w:t xml:space="preserve">’Patient Schedule’’ </w:t>
      </w:r>
      <w:r>
        <w:rPr>
          <w:lang w:val="en-GB"/>
        </w:rPr>
        <w:t xml:space="preserve">to the side menu </w:t>
      </w:r>
    </w:p>
    <w:p>
      <w:pPr>
        <w:pStyle w:val="18"/>
        <w:numPr>
          <w:ilvl w:val="2"/>
          <w:numId w:val="4"/>
        </w:numPr>
        <w:rPr>
          <w:lang w:val="en-GB"/>
        </w:rPr>
      </w:pPr>
      <w:r>
        <w:rPr>
          <w:lang w:val="en-GB"/>
        </w:rPr>
        <w:t>On click, system should display the patient that has been scheduled for consultations (Table Format)</w:t>
      </w:r>
    </w:p>
    <w:p>
      <w:pPr>
        <w:pStyle w:val="18"/>
        <w:numPr>
          <w:ilvl w:val="2"/>
          <w:numId w:val="4"/>
        </w:numPr>
        <w:rPr>
          <w:lang w:val="en-GB"/>
        </w:rPr>
      </w:pPr>
      <w:r>
        <w:rPr>
          <w:lang w:val="en-GB"/>
        </w:rPr>
        <w:t xml:space="preserve">The following details should display </w:t>
      </w:r>
    </w:p>
    <w:p>
      <w:pPr>
        <w:pStyle w:val="18"/>
        <w:numPr>
          <w:ilvl w:val="3"/>
          <w:numId w:val="4"/>
        </w:numPr>
        <w:rPr>
          <w:lang w:val="en-GB"/>
        </w:rPr>
      </w:pPr>
      <w:r>
        <w:rPr>
          <w:lang w:val="en-GB"/>
        </w:rPr>
        <w:t xml:space="preserve">Patient File Number </w:t>
      </w:r>
    </w:p>
    <w:p>
      <w:pPr>
        <w:pStyle w:val="18"/>
        <w:numPr>
          <w:ilvl w:val="3"/>
          <w:numId w:val="4"/>
        </w:numPr>
        <w:rPr>
          <w:lang w:val="en-GB"/>
        </w:rPr>
      </w:pPr>
      <w:r>
        <w:rPr>
          <w:lang w:val="en-GB"/>
        </w:rPr>
        <w:t xml:space="preserve">Patient Name </w:t>
      </w:r>
    </w:p>
    <w:p>
      <w:pPr>
        <w:pStyle w:val="18"/>
        <w:numPr>
          <w:ilvl w:val="3"/>
          <w:numId w:val="4"/>
        </w:numPr>
        <w:rPr>
          <w:lang w:val="en-GB"/>
        </w:rPr>
      </w:pPr>
      <w:r>
        <w:rPr>
          <w:lang w:val="en-GB"/>
        </w:rPr>
        <w:t xml:space="preserve">Schedule date </w:t>
      </w:r>
    </w:p>
    <w:p>
      <w:pPr>
        <w:pStyle w:val="18"/>
        <w:numPr>
          <w:ilvl w:val="3"/>
          <w:numId w:val="4"/>
        </w:numPr>
        <w:rPr>
          <w:lang w:val="en-GB"/>
        </w:rPr>
      </w:pPr>
      <w:r>
        <w:rPr>
          <w:lang w:val="en-GB"/>
        </w:rPr>
        <w:t>Doctor Name</w:t>
      </w:r>
    </w:p>
    <w:p>
      <w:pPr>
        <w:pStyle w:val="18"/>
        <w:numPr>
          <w:ilvl w:val="2"/>
          <w:numId w:val="4"/>
        </w:numPr>
        <w:rPr>
          <w:lang w:val="en-GB"/>
        </w:rPr>
      </w:pPr>
      <w:r>
        <w:rPr>
          <w:lang w:val="en-GB"/>
        </w:rPr>
        <w:t xml:space="preserve">User should be able to search with a date range </w:t>
      </w:r>
    </w:p>
    <w:p>
      <w:pPr>
        <w:pStyle w:val="18"/>
        <w:numPr>
          <w:ilvl w:val="2"/>
          <w:numId w:val="4"/>
        </w:numPr>
        <w:rPr>
          <w:lang w:val="en-GB"/>
        </w:rPr>
      </w:pPr>
      <w:r>
        <w:rPr>
          <w:lang w:val="en-GB"/>
        </w:rPr>
        <w:t xml:space="preserve">User should be able to search with the Patient name and File Number </w:t>
      </w:r>
    </w:p>
    <w:p>
      <w:pPr>
        <w:pStyle w:val="18"/>
        <w:ind w:left="2160"/>
        <w:rPr>
          <w:lang w:val="en-GB"/>
        </w:rPr>
      </w:pPr>
    </w:p>
    <w:p>
      <w:pPr>
        <w:pStyle w:val="18"/>
        <w:numPr>
          <w:ilvl w:val="1"/>
          <w:numId w:val="4"/>
        </w:numPr>
        <w:rPr>
          <w:lang w:val="en-GB"/>
        </w:rPr>
      </w:pPr>
      <w:r>
        <w:rPr>
          <w:lang w:val="en-GB"/>
        </w:rPr>
        <w:t>Create a consultation menu for the Nurse (replicate consultation details)</w:t>
      </w:r>
    </w:p>
    <w:p>
      <w:pPr>
        <w:pStyle w:val="18"/>
        <w:numPr>
          <w:ilvl w:val="2"/>
          <w:numId w:val="4"/>
        </w:numPr>
        <w:rPr>
          <w:lang w:val="en-GB"/>
        </w:rPr>
      </w:pPr>
      <w:r>
        <w:rPr>
          <w:lang w:val="en-GB"/>
        </w:rPr>
        <w:t>On click of consultation system should display the following (see wireframe)</w:t>
      </w:r>
    </w:p>
    <w:p>
      <w:pPr>
        <w:pStyle w:val="18"/>
        <w:ind w:left="2880"/>
        <w:rPr>
          <w:lang w:val="en-GB"/>
        </w:rPr>
      </w:pPr>
      <w:r>
        <w:rPr>
          <w:lang w:val="en-GB"/>
        </w:rPr>
        <w:t xml:space="preserve"> </w:t>
      </w:r>
    </w:p>
    <w:p>
      <w:pPr>
        <w:pStyle w:val="18"/>
      </w:pPr>
      <w:r>
        <w:drawing>
          <wp:inline distT="0" distB="0" distL="0" distR="0">
            <wp:extent cx="5731510" cy="29337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23"/>
                    <a:stretch>
                      <a:fillRect/>
                    </a:stretch>
                  </pic:blipFill>
                  <pic:spPr>
                    <a:xfrm>
                      <a:off x="0" y="0"/>
                      <a:ext cx="5731510" cy="293370"/>
                    </a:xfrm>
                    <a:prstGeom prst="rect">
                      <a:avLst/>
                    </a:prstGeom>
                  </pic:spPr>
                </pic:pic>
              </a:graphicData>
            </a:graphic>
          </wp:inline>
        </w:drawing>
      </w:r>
      <w:r>
        <w:drawing>
          <wp:inline distT="0" distB="0" distL="0" distR="0">
            <wp:extent cx="5731510" cy="843915"/>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24"/>
                    <a:stretch>
                      <a:fillRect/>
                    </a:stretch>
                  </pic:blipFill>
                  <pic:spPr>
                    <a:xfrm>
                      <a:off x="0" y="0"/>
                      <a:ext cx="5731510" cy="843915"/>
                    </a:xfrm>
                    <a:prstGeom prst="rect">
                      <a:avLst/>
                    </a:prstGeom>
                  </pic:spPr>
                </pic:pic>
              </a:graphicData>
            </a:graphic>
          </wp:inline>
        </w:drawing>
      </w:r>
    </w:p>
    <w:tbl>
      <w:tblPr>
        <w:tblStyle w:val="8"/>
        <w:tblW w:w="8914"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4" w:type="dxa"/>
          </w:tcPr>
          <w:p>
            <w:pPr>
              <w:pStyle w:val="18"/>
              <w:spacing w:after="0" w:line="240" w:lineRule="auto"/>
              <w:ind w:left="0"/>
              <w:rPr>
                <w:lang w:val="en-GB"/>
              </w:rPr>
            </w:pPr>
            <w:r>
              <w:rPr>
                <w:lang w:val="en-GB"/>
              </w:rPr>
              <w:t xml:space="preserve">Medical History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4" w:type="dxa"/>
          </w:tcPr>
          <w:p>
            <w:pPr>
              <w:pStyle w:val="18"/>
              <w:spacing w:after="0" w:line="240" w:lineRule="auto"/>
              <w:ind w:left="0"/>
              <w:rPr>
                <w:lang w:val="en-GB"/>
              </w:rPr>
            </w:pPr>
          </w:p>
        </w:tc>
      </w:tr>
    </w:tbl>
    <w:tbl>
      <w:tblPr>
        <w:tblStyle w:val="8"/>
        <w:tblpPr w:leftFromText="180" w:rightFromText="180" w:vertAnchor="text" w:horzAnchor="page" w:tblpX="2129" w:tblpY="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1"/>
        <w:gridCol w:w="2427"/>
        <w:gridCol w:w="1989"/>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1" w:type="dxa"/>
          </w:tcPr>
          <w:p>
            <w:pPr>
              <w:spacing w:after="0" w:line="240" w:lineRule="auto"/>
              <w:rPr>
                <w:lang w:val="en-GB"/>
              </w:rPr>
            </w:pPr>
            <w:r>
              <w:rPr>
                <w:lang w:val="en-GB"/>
              </w:rPr>
              <w:t xml:space="preserve">Date </w:t>
            </w:r>
          </w:p>
        </w:tc>
        <w:tc>
          <w:tcPr>
            <w:tcW w:w="2427" w:type="dxa"/>
          </w:tcPr>
          <w:p>
            <w:pPr>
              <w:spacing w:after="0" w:line="240" w:lineRule="auto"/>
              <w:rPr>
                <w:lang w:val="en-GB"/>
              </w:rPr>
            </w:pPr>
            <w:r>
              <w:rPr>
                <w:lang w:val="en-GB"/>
              </w:rPr>
              <w:t xml:space="preserve">Doctor Comment  </w:t>
            </w:r>
          </w:p>
        </w:tc>
        <w:tc>
          <w:tcPr>
            <w:tcW w:w="1989" w:type="dxa"/>
          </w:tcPr>
          <w:p>
            <w:pPr>
              <w:spacing w:after="0" w:line="240" w:lineRule="auto"/>
              <w:rPr>
                <w:lang w:val="en-GB"/>
              </w:rPr>
            </w:pPr>
            <w:r>
              <w:rPr>
                <w:lang w:val="en-GB"/>
              </w:rPr>
              <w:t xml:space="preserve">Doctor Name </w:t>
            </w:r>
          </w:p>
        </w:tc>
        <w:tc>
          <w:tcPr>
            <w:tcW w:w="1989" w:type="dxa"/>
          </w:tcPr>
          <w:p>
            <w:pPr>
              <w:spacing w:after="0" w:line="240" w:lineRule="auto"/>
              <w:rPr>
                <w:lang w:val="en-GB"/>
              </w:rPr>
            </w:pPr>
            <w:r>
              <w:rPr>
                <w:lang w:val="en-GB"/>
              </w:rPr>
              <w:t xml:space="preserve">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1" w:type="dxa"/>
          </w:tcPr>
          <w:p>
            <w:pPr>
              <w:spacing w:after="0" w:line="240" w:lineRule="auto"/>
              <w:rPr>
                <w:lang w:val="en-GB"/>
              </w:rPr>
            </w:pPr>
            <w:r>
              <w:rPr>
                <w:lang w:val="en-GB"/>
              </w:rPr>
              <w:t>01/02/2021</w:t>
            </w:r>
          </w:p>
        </w:tc>
        <w:tc>
          <w:tcPr>
            <w:tcW w:w="2427" w:type="dxa"/>
          </w:tcPr>
          <w:p>
            <w:pPr>
              <w:spacing w:after="0" w:line="240" w:lineRule="auto"/>
              <w:rPr>
                <w:lang w:val="en-GB"/>
              </w:rPr>
            </w:pPr>
            <w:r>
              <w:rPr>
                <w:lang w:val="en-GB"/>
              </w:rPr>
              <w:t xml:space="preserve">Diabetes treatment </w:t>
            </w:r>
          </w:p>
        </w:tc>
        <w:tc>
          <w:tcPr>
            <w:tcW w:w="1989" w:type="dxa"/>
          </w:tcPr>
          <w:p>
            <w:pPr>
              <w:spacing w:after="0" w:line="240" w:lineRule="auto"/>
              <w:rPr>
                <w:lang w:val="en-GB"/>
              </w:rPr>
            </w:pPr>
            <w:r>
              <w:rPr>
                <w:lang w:val="en-GB"/>
              </w:rPr>
              <w:t>Dr Lolo</w:t>
            </w:r>
          </w:p>
        </w:tc>
        <w:tc>
          <w:tcPr>
            <w:tcW w:w="1989" w:type="dxa"/>
          </w:tcPr>
          <w:p>
            <w:pPr>
              <w:spacing w:after="0" w:line="240" w:lineRule="auto"/>
              <w:rPr>
                <w:lang w:val="en-GB"/>
              </w:rPr>
            </w:pPr>
            <w:r>
              <w:rPr>
                <w:lang w:val="en-GB"/>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1" w:type="dxa"/>
          </w:tcPr>
          <w:p>
            <w:pPr>
              <w:spacing w:after="0" w:line="240" w:lineRule="auto"/>
              <w:rPr>
                <w:lang w:val="en-GB"/>
              </w:rPr>
            </w:pPr>
            <w:r>
              <w:rPr>
                <w:lang w:val="en-GB"/>
              </w:rPr>
              <w:t>05/06/2022</w:t>
            </w:r>
          </w:p>
        </w:tc>
        <w:tc>
          <w:tcPr>
            <w:tcW w:w="2427" w:type="dxa"/>
          </w:tcPr>
          <w:p>
            <w:pPr>
              <w:spacing w:after="0" w:line="240" w:lineRule="auto"/>
              <w:rPr>
                <w:lang w:val="en-GB"/>
              </w:rPr>
            </w:pPr>
            <w:r>
              <w:rPr>
                <w:lang w:val="en-GB"/>
              </w:rPr>
              <w:t xml:space="preserve">Blood Sugar </w:t>
            </w:r>
          </w:p>
        </w:tc>
        <w:tc>
          <w:tcPr>
            <w:tcW w:w="1989" w:type="dxa"/>
          </w:tcPr>
          <w:p>
            <w:pPr>
              <w:spacing w:after="0" w:line="240" w:lineRule="auto"/>
              <w:rPr>
                <w:lang w:val="en-GB"/>
              </w:rPr>
            </w:pPr>
            <w:r>
              <w:rPr>
                <w:lang w:val="en-GB"/>
              </w:rPr>
              <w:t xml:space="preserve">Dr kaffy </w:t>
            </w:r>
          </w:p>
        </w:tc>
        <w:tc>
          <w:tcPr>
            <w:tcW w:w="1989" w:type="dxa"/>
          </w:tcPr>
          <w:p>
            <w:pPr>
              <w:spacing w:after="0" w:line="240" w:lineRule="auto"/>
              <w:rPr>
                <w:lang w:val="en-GB"/>
              </w:rPr>
            </w:pPr>
            <w:r>
              <w:rPr>
                <w:lang w:val="en-GB"/>
              </w:rPr>
              <w:t xml:space="preserve">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11" w:type="dxa"/>
          </w:tcPr>
          <w:p>
            <w:pPr>
              <w:spacing w:after="0" w:line="240" w:lineRule="auto"/>
              <w:rPr>
                <w:lang w:val="en-GB"/>
              </w:rPr>
            </w:pPr>
            <w:r>
              <w:rPr>
                <w:lang w:val="en-GB"/>
              </w:rPr>
              <w:t>01/09/2023</w:t>
            </w:r>
          </w:p>
        </w:tc>
        <w:tc>
          <w:tcPr>
            <w:tcW w:w="2427" w:type="dxa"/>
          </w:tcPr>
          <w:p>
            <w:pPr>
              <w:spacing w:after="0" w:line="240" w:lineRule="auto"/>
              <w:rPr>
                <w:lang w:val="en-GB"/>
              </w:rPr>
            </w:pPr>
            <w:r>
              <w:rPr>
                <w:lang w:val="en-GB"/>
              </w:rPr>
              <w:t>Abdominal Pain</w:t>
            </w:r>
          </w:p>
        </w:tc>
        <w:tc>
          <w:tcPr>
            <w:tcW w:w="1989" w:type="dxa"/>
          </w:tcPr>
          <w:p>
            <w:pPr>
              <w:spacing w:after="0" w:line="240" w:lineRule="auto"/>
              <w:rPr>
                <w:lang w:val="en-GB"/>
              </w:rPr>
            </w:pPr>
            <w:r>
              <w:rPr>
                <w:lang w:val="en-GB"/>
              </w:rPr>
              <w:t xml:space="preserve">Dr brand </w:t>
            </w:r>
          </w:p>
        </w:tc>
        <w:tc>
          <w:tcPr>
            <w:tcW w:w="1989" w:type="dxa"/>
          </w:tcPr>
          <w:p>
            <w:pPr>
              <w:spacing w:after="0" w:line="240" w:lineRule="auto"/>
              <w:rPr>
                <w:lang w:val="en-GB"/>
              </w:rPr>
            </w:pPr>
            <w:r>
              <w:rPr>
                <w:lang w:val="en-GB"/>
              </w:rPr>
              <w:t xml:space="preserve">View </w:t>
            </w:r>
          </w:p>
        </w:tc>
      </w:tr>
    </w:tbl>
    <w:p/>
    <w:p>
      <w:pPr>
        <w:rPr>
          <w:lang w:val="en-GB"/>
        </w:rPr>
      </w:pPr>
    </w:p>
    <w:p>
      <w:pPr>
        <w:ind w:firstLine="720"/>
      </w:pPr>
    </w:p>
    <w:p>
      <w:pPr>
        <w:ind w:firstLine="720"/>
        <w:rPr>
          <w:lang w:val="en-GB"/>
        </w:rPr>
      </w:pPr>
      <w:r>
        <w:rPr>
          <w:lang w:val="en-GB"/>
        </w:rPr>
        <w:t>Consultation Today (23/05/2024)</w:t>
      </w:r>
    </w:p>
    <w:p>
      <w:pPr>
        <w:pStyle w:val="18"/>
        <w:rPr>
          <w:lang w:val="en-GB"/>
        </w:rPr>
      </w:pPr>
      <w:r>
        <w:rPr>
          <w:lang w:val="en-GB"/>
        </w:rPr>
        <mc:AlternateContent>
          <mc:Choice Requires="wps">
            <w:drawing>
              <wp:anchor distT="0" distB="0" distL="114300" distR="114300" simplePos="0" relativeHeight="251692032" behindDoc="0" locked="0" layoutInCell="1" allowOverlap="1">
                <wp:simplePos x="0" y="0"/>
                <wp:positionH relativeFrom="column">
                  <wp:posOffset>589915</wp:posOffset>
                </wp:positionH>
                <wp:positionV relativeFrom="paragraph">
                  <wp:posOffset>3531235</wp:posOffset>
                </wp:positionV>
                <wp:extent cx="1684020" cy="318135"/>
                <wp:effectExtent l="0" t="0" r="11430" b="24765"/>
                <wp:wrapNone/>
                <wp:docPr id="115" name="Rectangle 115"/>
                <wp:cNvGraphicFramePr/>
                <a:graphic xmlns:a="http://schemas.openxmlformats.org/drawingml/2006/main">
                  <a:graphicData uri="http://schemas.microsoft.com/office/word/2010/wordprocessingShape">
                    <wps:wsp>
                      <wps:cNvSpPr/>
                      <wps:spPr>
                        <a:xfrm>
                          <a:off x="0" y="0"/>
                          <a:ext cx="1684117" cy="318304"/>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16"/>
                                <w:szCs w:val="16"/>
                                <w:lang w:val="en-GB"/>
                              </w:rPr>
                            </w:pPr>
                            <w:r>
                              <w:rPr>
                                <w:sz w:val="16"/>
                                <w:szCs w:val="16"/>
                                <w:lang w:val="en-GB"/>
                              </w:rPr>
                              <w:t xml:space="preserve">Consultation Status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15" o:spid="_x0000_s1026" o:spt="1" style="position:absolute;left:0pt;margin-left:46.45pt;margin-top:278.05pt;height:25.05pt;width:132.6pt;z-index:251692032;v-text-anchor:middle;mso-width-relative:page;mso-height-relative:page;" filled="f" stroked="t" coordsize="21600,21600" o:gfxdata="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">
                <v:fill on="f" focussize="0,0"/>
                <v:stroke weight="1pt" color="#000000 [3213]" miterlimit="8" joinstyle="miter"/>
                <v:imagedata o:title=""/>
                <o:lock v:ext="edit" aspectratio="f"/>
                <v:textbox>
                  <w:txbxContent>
                    <w:p>
                      <w:pPr>
                        <w:jc w:val="center"/>
                        <w:rPr>
                          <w:sz w:val="16"/>
                          <w:szCs w:val="16"/>
                          <w:lang w:val="en-GB"/>
                        </w:rPr>
                      </w:pPr>
                      <w:r>
                        <w:rPr>
                          <w:sz w:val="16"/>
                          <w:szCs w:val="16"/>
                          <w:lang w:val="en-GB"/>
                        </w:rPr>
                        <w:t xml:space="preserve">Consultation Status </w:t>
                      </w:r>
                    </w:p>
                  </w:txbxContent>
                </v:textbox>
              </v:rect>
            </w:pict>
          </mc:Fallback>
        </mc:AlternateContent>
      </w:r>
      <w:r>
        <w:rPr>
          <w:lang w:val="en-GB"/>
        </w:rPr>
        <mc:AlternateContent>
          <mc:Choice Requires="wps">
            <w:drawing>
              <wp:anchor distT="0" distB="0" distL="114300" distR="114300" simplePos="0" relativeHeight="251691008" behindDoc="0" locked="0" layoutInCell="1" allowOverlap="1">
                <wp:simplePos x="0" y="0"/>
                <wp:positionH relativeFrom="column">
                  <wp:posOffset>4567555</wp:posOffset>
                </wp:positionH>
                <wp:positionV relativeFrom="paragraph">
                  <wp:posOffset>3450590</wp:posOffset>
                </wp:positionV>
                <wp:extent cx="1684020" cy="318135"/>
                <wp:effectExtent l="0" t="0" r="11430" b="24765"/>
                <wp:wrapNone/>
                <wp:docPr id="116" name="Rectangle 116"/>
                <wp:cNvGraphicFramePr/>
                <a:graphic xmlns:a="http://schemas.openxmlformats.org/drawingml/2006/main">
                  <a:graphicData uri="http://schemas.microsoft.com/office/word/2010/wordprocessingShape">
                    <wps:wsp>
                      <wps:cNvSpPr/>
                      <wps:spPr>
                        <a:xfrm>
                          <a:off x="0" y="0"/>
                          <a:ext cx="1684117" cy="318304"/>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16"/>
                                <w:szCs w:val="16"/>
                                <w:lang w:val="en-GB"/>
                              </w:rPr>
                            </w:pPr>
                            <w:r>
                              <w:rPr>
                                <w:sz w:val="16"/>
                                <w:szCs w:val="16"/>
                                <w:lang w:val="en-GB"/>
                              </w:rPr>
                              <w:t xml:space="preserve">Treatment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16" o:spid="_x0000_s1026" o:spt="1" style="position:absolute;left:0pt;margin-left:359.65pt;margin-top:271.7pt;height:25.05pt;width:132.6pt;z-index:251691008;v-text-anchor:middle;mso-width-relative:page;mso-height-relative:page;" filled="f" stroked="t" coordsize="21600,21600" o:gfxdata="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">
                <v:fill on="f" focussize="0,0"/>
                <v:stroke weight="1pt" color="#000000 [3213]" miterlimit="8" joinstyle="miter"/>
                <v:imagedata o:title=""/>
                <o:lock v:ext="edit" aspectratio="f"/>
                <v:textbox>
                  <w:txbxContent>
                    <w:p>
                      <w:pPr>
                        <w:jc w:val="center"/>
                        <w:rPr>
                          <w:sz w:val="16"/>
                          <w:szCs w:val="16"/>
                          <w:lang w:val="en-GB"/>
                        </w:rPr>
                      </w:pPr>
                      <w:r>
                        <w:rPr>
                          <w:sz w:val="16"/>
                          <w:szCs w:val="16"/>
                          <w:lang w:val="en-GB"/>
                        </w:rPr>
                        <w:t xml:space="preserve">Treatment </w:t>
                      </w:r>
                    </w:p>
                  </w:txbxContent>
                </v:textbox>
              </v:rect>
            </w:pict>
          </mc:Fallback>
        </mc:AlternateContent>
      </w:r>
      <w:r>
        <w:rPr>
          <w:lang w:val="en-GB"/>
        </w:rPr>
        <mc:AlternateContent>
          <mc:Choice Requires="wps">
            <w:drawing>
              <wp:anchor distT="0" distB="0" distL="114300" distR="114300" simplePos="0" relativeHeight="251689984" behindDoc="0" locked="0" layoutInCell="1" allowOverlap="1">
                <wp:simplePos x="0" y="0"/>
                <wp:positionH relativeFrom="column">
                  <wp:posOffset>4559935</wp:posOffset>
                </wp:positionH>
                <wp:positionV relativeFrom="paragraph">
                  <wp:posOffset>3054985</wp:posOffset>
                </wp:positionV>
                <wp:extent cx="1684020" cy="318135"/>
                <wp:effectExtent l="0" t="0" r="11430" b="24765"/>
                <wp:wrapNone/>
                <wp:docPr id="117" name="Rectangle 117"/>
                <wp:cNvGraphicFramePr/>
                <a:graphic xmlns:a="http://schemas.openxmlformats.org/drawingml/2006/main">
                  <a:graphicData uri="http://schemas.microsoft.com/office/word/2010/wordprocessingShape">
                    <wps:wsp>
                      <wps:cNvSpPr/>
                      <wps:spPr>
                        <a:xfrm>
                          <a:off x="0" y="0"/>
                          <a:ext cx="1684117" cy="318304"/>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16"/>
                                <w:szCs w:val="16"/>
                                <w:lang w:val="en-GB"/>
                              </w:rPr>
                            </w:pPr>
                            <w:r>
                              <w:rPr>
                                <w:sz w:val="16"/>
                                <w:szCs w:val="16"/>
                                <w:lang w:val="en-GB"/>
                              </w:rPr>
                              <w:t>Doctor diagnosis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17" o:spid="_x0000_s1026" o:spt="1" style="position:absolute;left:0pt;margin-left:359.05pt;margin-top:240.55pt;height:25.05pt;width:132.6pt;z-index:251689984;v-text-anchor:middle;mso-width-relative:page;mso-height-relative:page;" filled="f" stroked="t" coordsize="21600,21600" o:gfxdata="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">
                <v:fill on="f" focussize="0,0"/>
                <v:stroke weight="1pt" color="#000000 [3213]" miterlimit="8" joinstyle="miter"/>
                <v:imagedata o:title=""/>
                <o:lock v:ext="edit" aspectratio="f"/>
                <v:textbox>
                  <w:txbxContent>
                    <w:p>
                      <w:pPr>
                        <w:jc w:val="center"/>
                        <w:rPr>
                          <w:sz w:val="16"/>
                          <w:szCs w:val="16"/>
                          <w:lang w:val="en-GB"/>
                        </w:rPr>
                      </w:pPr>
                      <w:r>
                        <w:rPr>
                          <w:sz w:val="16"/>
                          <w:szCs w:val="16"/>
                          <w:lang w:val="en-GB"/>
                        </w:rPr>
                        <w:t>Doctor diagnosis</w:t>
                      </w:r>
                    </w:p>
                  </w:txbxContent>
                </v:textbox>
              </v:rect>
            </w:pict>
          </mc:Fallback>
        </mc:AlternateContent>
      </w:r>
      <w:r>
        <w:rPr>
          <w:lang w:val="en-GB"/>
        </w:rPr>
        <mc:AlternateContent>
          <mc:Choice Requires="wps">
            <w:drawing>
              <wp:anchor distT="0" distB="0" distL="114300" distR="114300" simplePos="0" relativeHeight="251688960" behindDoc="0" locked="0" layoutInCell="1" allowOverlap="1">
                <wp:simplePos x="0" y="0"/>
                <wp:positionH relativeFrom="column">
                  <wp:posOffset>4930140</wp:posOffset>
                </wp:positionH>
                <wp:positionV relativeFrom="paragraph">
                  <wp:posOffset>2736850</wp:posOffset>
                </wp:positionV>
                <wp:extent cx="1441450" cy="222885"/>
                <wp:effectExtent l="0" t="0" r="25400" b="25400"/>
                <wp:wrapNone/>
                <wp:docPr id="118" name="Rectangle 118"/>
                <wp:cNvGraphicFramePr/>
                <a:graphic xmlns:a="http://schemas.openxmlformats.org/drawingml/2006/main">
                  <a:graphicData uri="http://schemas.microsoft.com/office/word/2010/wordprocessingShape">
                    <wps:wsp>
                      <wps:cNvSpPr/>
                      <wps:spPr>
                        <a:xfrm>
                          <a:off x="0" y="0"/>
                          <a:ext cx="1441450" cy="222812"/>
                        </a:xfrm>
                        <a:prstGeom prst="rect">
                          <a:avLst/>
                        </a:prstGeom>
                        <a:solidFill>
                          <a:schemeClr val="accent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rPr>
                                <w:sz w:val="16"/>
                                <w:szCs w:val="16"/>
                                <w:lang w:val="en-GB"/>
                              </w:rPr>
                            </w:pPr>
                            <w:r>
                              <w:rPr>
                                <w:sz w:val="16"/>
                                <w:szCs w:val="16"/>
                                <w:lang w:val="en-GB"/>
                              </w:rPr>
                              <w:t xml:space="preserve">Refer to pharmacy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18" o:spid="_x0000_s1026" o:spt="1" style="position:absolute;left:0pt;margin-left:388.2pt;margin-top:215.5pt;height:17.55pt;width:113.5pt;z-index:251688960;v-text-anchor:middle;mso-width-relative:page;mso-height-relative:page;" fillcolor="#4472C4 [3204]" filled="t" stroked="t" coordsize="21600,21600" o:gfxdata="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">
                <v:fill on="t" focussize="0,0"/>
                <v:stroke weight="1pt" color="#4472C4 [3204]" miterlimit="8" joinstyle="miter"/>
                <v:imagedata o:title=""/>
                <o:lock v:ext="edit" aspectratio="f"/>
                <v:textbox>
                  <w:txbxContent>
                    <w:p>
                      <w:pPr>
                        <w:jc w:val="center"/>
                        <w:rPr>
                          <w:sz w:val="16"/>
                          <w:szCs w:val="16"/>
                          <w:lang w:val="en-GB"/>
                        </w:rPr>
                      </w:pPr>
                      <w:r>
                        <w:rPr>
                          <w:sz w:val="16"/>
                          <w:szCs w:val="16"/>
                          <w:lang w:val="en-GB"/>
                        </w:rPr>
                        <w:t xml:space="preserve">Refer to pharmacy </w:t>
                      </w:r>
                    </w:p>
                  </w:txbxContent>
                </v:textbox>
              </v:rect>
            </w:pict>
          </mc:Fallback>
        </mc:AlternateContent>
      </w:r>
      <w:r>
        <w:rPr>
          <w:lang w:val="en-GB"/>
        </w:rPr>
        <mc:AlternateContent>
          <mc:Choice Requires="wps">
            <w:drawing>
              <wp:anchor distT="0" distB="0" distL="114300" distR="114300" simplePos="0" relativeHeight="251686912" behindDoc="0" locked="0" layoutInCell="1" allowOverlap="1">
                <wp:simplePos x="0" y="0"/>
                <wp:positionH relativeFrom="column">
                  <wp:posOffset>2343150</wp:posOffset>
                </wp:positionH>
                <wp:positionV relativeFrom="paragraph">
                  <wp:posOffset>2736215</wp:posOffset>
                </wp:positionV>
                <wp:extent cx="1441450" cy="222885"/>
                <wp:effectExtent l="0" t="0" r="25400" b="25400"/>
                <wp:wrapNone/>
                <wp:docPr id="119" name="Rectangle 119"/>
                <wp:cNvGraphicFramePr/>
                <a:graphic xmlns:a="http://schemas.openxmlformats.org/drawingml/2006/main">
                  <a:graphicData uri="http://schemas.microsoft.com/office/word/2010/wordprocessingShape">
                    <wps:wsp>
                      <wps:cNvSpPr/>
                      <wps:spPr>
                        <a:xfrm>
                          <a:off x="0" y="0"/>
                          <a:ext cx="1441450" cy="222812"/>
                        </a:xfrm>
                        <a:prstGeom prst="rect">
                          <a:avLst/>
                        </a:prstGeom>
                        <a:solidFill>
                          <a:schemeClr val="accent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rPr>
                                <w:sz w:val="16"/>
                                <w:szCs w:val="16"/>
                                <w:lang w:val="en-GB"/>
                              </w:rPr>
                            </w:pPr>
                            <w:r>
                              <w:rPr>
                                <w:sz w:val="16"/>
                                <w:szCs w:val="16"/>
                                <w:lang w:val="en-GB"/>
                              </w:rPr>
                              <w:t xml:space="preserve"> Schedule Medical  test </w:t>
                            </w:r>
                            <w:r>
                              <w:rPr>
                                <w:sz w:val="16"/>
                                <w:szCs w:val="16"/>
                                <w:lang w:val="en-GB"/>
                              </w:rPr>
                              <w:drawing>
                                <wp:inline distT="0" distB="0" distL="0" distR="0">
                                  <wp:extent cx="1245870" cy="21082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45870" cy="210964"/>
                                          </a:xfrm>
                                          <a:prstGeom prst="rect">
                                            <a:avLst/>
                                          </a:prstGeom>
                                          <a:noFill/>
                                          <a:ln>
                                            <a:noFill/>
                                          </a:ln>
                                        </pic:spPr>
                                      </pic:pic>
                                    </a:graphicData>
                                  </a:graphic>
                                </wp:inline>
                              </w:drawing>
                            </w:r>
                            <w:r>
                              <w:rPr>
                                <w:sz w:val="16"/>
                                <w:szCs w:val="16"/>
                                <w:lang w:val="en-GB"/>
                              </w:rPr>
                              <w:drawing>
                                <wp:inline distT="0" distB="0" distL="0" distR="0">
                                  <wp:extent cx="1245870" cy="21018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45870" cy="210790"/>
                                          </a:xfrm>
                                          <a:prstGeom prst="rect">
                                            <a:avLst/>
                                          </a:prstGeom>
                                          <a:noFill/>
                                          <a:ln>
                                            <a:noFill/>
                                          </a:ln>
                                        </pic:spPr>
                                      </pic:pic>
                                    </a:graphicData>
                                  </a:graphic>
                                </wp:inline>
                              </w:drawing>
                            </w:r>
                            <w:r>
                              <w:rPr>
                                <w:sz w:val="16"/>
                                <w:szCs w:val="16"/>
                                <w:lang w:val="en-GB"/>
                              </w:rPr>
                              <w:drawing>
                                <wp:inline distT="0" distB="0" distL="0" distR="0">
                                  <wp:extent cx="1245870" cy="21018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45870" cy="2107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19" o:spid="_x0000_s1026" o:spt="1" style="position:absolute;left:0pt;margin-left:184.5pt;margin-top:215.45pt;height:17.55pt;width:113.5pt;z-index:251686912;v-text-anchor:middle;mso-width-relative:page;mso-height-relative:page;" fillcolor="#4472C4 [3204]" filled="t" stroked="t" coordsize="21600,21600" o:gfxdata="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">
                <v:fill on="t" focussize="0,0"/>
                <v:stroke weight="1pt" color="#4472C4 [3204]" miterlimit="8" joinstyle="miter"/>
                <v:imagedata o:title=""/>
                <o:lock v:ext="edit" aspectratio="f"/>
                <v:textbox>
                  <w:txbxContent>
                    <w:p>
                      <w:pPr>
                        <w:jc w:val="center"/>
                        <w:rPr>
                          <w:sz w:val="16"/>
                          <w:szCs w:val="16"/>
                          <w:lang w:val="en-GB"/>
                        </w:rPr>
                      </w:pPr>
                      <w:r>
                        <w:rPr>
                          <w:sz w:val="16"/>
                          <w:szCs w:val="16"/>
                          <w:lang w:val="en-GB"/>
                        </w:rPr>
                        <w:t xml:space="preserve"> Schedule Medical  test </w:t>
                      </w:r>
                      <w:r>
                        <w:rPr>
                          <w:sz w:val="16"/>
                          <w:szCs w:val="16"/>
                          <w:lang w:val="en-GB"/>
                        </w:rPr>
                        <w:drawing>
                          <wp:inline distT="0" distB="0" distL="0" distR="0">
                            <wp:extent cx="1245870" cy="21082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45870" cy="210964"/>
                                    </a:xfrm>
                                    <a:prstGeom prst="rect">
                                      <a:avLst/>
                                    </a:prstGeom>
                                    <a:noFill/>
                                    <a:ln>
                                      <a:noFill/>
                                    </a:ln>
                                  </pic:spPr>
                                </pic:pic>
                              </a:graphicData>
                            </a:graphic>
                          </wp:inline>
                        </w:drawing>
                      </w:r>
                      <w:r>
                        <w:rPr>
                          <w:sz w:val="16"/>
                          <w:szCs w:val="16"/>
                          <w:lang w:val="en-GB"/>
                        </w:rPr>
                        <w:drawing>
                          <wp:inline distT="0" distB="0" distL="0" distR="0">
                            <wp:extent cx="1245870" cy="21018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45870" cy="210790"/>
                                    </a:xfrm>
                                    <a:prstGeom prst="rect">
                                      <a:avLst/>
                                    </a:prstGeom>
                                    <a:noFill/>
                                    <a:ln>
                                      <a:noFill/>
                                    </a:ln>
                                  </pic:spPr>
                                </pic:pic>
                              </a:graphicData>
                            </a:graphic>
                          </wp:inline>
                        </w:drawing>
                      </w:r>
                      <w:r>
                        <w:rPr>
                          <w:sz w:val="16"/>
                          <w:szCs w:val="16"/>
                          <w:lang w:val="en-GB"/>
                        </w:rPr>
                        <w:drawing>
                          <wp:inline distT="0" distB="0" distL="0" distR="0">
                            <wp:extent cx="1245870" cy="21018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45870" cy="210790"/>
                                    </a:xfrm>
                                    <a:prstGeom prst="rect">
                                      <a:avLst/>
                                    </a:prstGeom>
                                    <a:noFill/>
                                    <a:ln>
                                      <a:noFill/>
                                    </a:ln>
                                  </pic:spPr>
                                </pic:pic>
                              </a:graphicData>
                            </a:graphic>
                          </wp:inline>
                        </w:drawing>
                      </w:r>
                    </w:p>
                  </w:txbxContent>
                </v:textbox>
              </v:rect>
            </w:pict>
          </mc:Fallback>
        </mc:AlternateContent>
      </w:r>
      <w:r>
        <w:rPr>
          <w:lang w:val="en-GB"/>
        </w:rPr>
        <mc:AlternateContent>
          <mc:Choice Requires="wps">
            <w:drawing>
              <wp:anchor distT="0" distB="0" distL="114300" distR="114300" simplePos="0" relativeHeight="251687936" behindDoc="0" locked="0" layoutInCell="1" allowOverlap="1">
                <wp:simplePos x="0" y="0"/>
                <wp:positionH relativeFrom="column">
                  <wp:posOffset>4658360</wp:posOffset>
                </wp:positionH>
                <wp:positionV relativeFrom="paragraph">
                  <wp:posOffset>2476500</wp:posOffset>
                </wp:positionV>
                <wp:extent cx="1684020" cy="318135"/>
                <wp:effectExtent l="0" t="0" r="11430" b="24765"/>
                <wp:wrapNone/>
                <wp:docPr id="120" name="Rectangle 120"/>
                <wp:cNvGraphicFramePr/>
                <a:graphic xmlns:a="http://schemas.openxmlformats.org/drawingml/2006/main">
                  <a:graphicData uri="http://schemas.microsoft.com/office/word/2010/wordprocessingShape">
                    <wps:wsp>
                      <wps:cNvSpPr/>
                      <wps:spPr>
                        <a:xfrm>
                          <a:off x="0" y="0"/>
                          <a:ext cx="1684117" cy="318304"/>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16"/>
                                <w:szCs w:val="16"/>
                                <w:lang w:val="en-GB"/>
                              </w:rPr>
                            </w:pPr>
                            <w:r>
                              <w:rPr>
                                <w:sz w:val="16"/>
                                <w:szCs w:val="16"/>
                                <w:lang w:val="en-GB"/>
                              </w:rPr>
                              <w:t xml:space="preserve">Pharmacy Note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20" o:spid="_x0000_s1026" o:spt="1" style="position:absolute;left:0pt;margin-left:366.8pt;margin-top:195pt;height:25.05pt;width:132.6pt;z-index:251687936;v-text-anchor:middle;mso-width-relative:page;mso-height-relative:page;" filled="f" stroked="t" coordsize="21600,21600" o:gfxdata="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">
                <v:fill on="f" focussize="0,0"/>
                <v:stroke weight="1pt" color="#000000 [3213]" miterlimit="8" joinstyle="miter"/>
                <v:imagedata o:title=""/>
                <o:lock v:ext="edit" aspectratio="f"/>
                <v:textbox>
                  <w:txbxContent>
                    <w:p>
                      <w:pPr>
                        <w:jc w:val="center"/>
                        <w:rPr>
                          <w:sz w:val="16"/>
                          <w:szCs w:val="16"/>
                          <w:lang w:val="en-GB"/>
                        </w:rPr>
                      </w:pPr>
                      <w:r>
                        <w:rPr>
                          <w:sz w:val="16"/>
                          <w:szCs w:val="16"/>
                          <w:lang w:val="en-GB"/>
                        </w:rPr>
                        <w:t xml:space="preserve">Pharmacy Note </w:t>
                      </w:r>
                    </w:p>
                  </w:txbxContent>
                </v:textbox>
              </v:rect>
            </w:pict>
          </mc:Fallback>
        </mc:AlternateContent>
      </w:r>
      <w:r>
        <w:rPr>
          <w:lang w:val="en-GB"/>
        </w:rPr>
        <mc:AlternateContent>
          <mc:Choice Requires="wps">
            <w:drawing>
              <wp:anchor distT="0" distB="0" distL="114300" distR="114300" simplePos="0" relativeHeight="251685888" behindDoc="0" locked="0" layoutInCell="1" allowOverlap="1">
                <wp:simplePos x="0" y="0"/>
                <wp:positionH relativeFrom="column">
                  <wp:posOffset>619125</wp:posOffset>
                </wp:positionH>
                <wp:positionV relativeFrom="paragraph">
                  <wp:posOffset>2059940</wp:posOffset>
                </wp:positionV>
                <wp:extent cx="1441450" cy="222885"/>
                <wp:effectExtent l="0" t="0" r="25400" b="25400"/>
                <wp:wrapNone/>
                <wp:docPr id="121" name="Rectangle 121"/>
                <wp:cNvGraphicFramePr/>
                <a:graphic xmlns:a="http://schemas.openxmlformats.org/drawingml/2006/main">
                  <a:graphicData uri="http://schemas.microsoft.com/office/word/2010/wordprocessingShape">
                    <wps:wsp>
                      <wps:cNvSpPr/>
                      <wps:spPr>
                        <a:xfrm>
                          <a:off x="0" y="0"/>
                          <a:ext cx="1441450" cy="22281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16"/>
                                <w:szCs w:val="16"/>
                                <w:lang w:val="en-GB"/>
                              </w:rPr>
                            </w:pPr>
                            <w:r>
                              <w:rPr>
                                <w:sz w:val="16"/>
                                <w:szCs w:val="16"/>
                                <w:lang w:val="en-GB"/>
                              </w:rPr>
                              <w:t xml:space="preserve">Re schedule date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21" o:spid="_x0000_s1026" o:spt="1" style="position:absolute;left:0pt;margin-left:48.75pt;margin-top:162.2pt;height:17.55pt;width:113.5pt;z-index:251685888;v-text-anchor:middle;mso-width-relative:page;mso-height-relative:page;" filled="f" stroked="t" coordsize="21600,21600" o:gfxdata="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">
                <v:fill on="f" focussize="0,0"/>
                <v:stroke weight="1pt" color="#000000 [3213]" miterlimit="8" joinstyle="miter"/>
                <v:imagedata o:title=""/>
                <o:lock v:ext="edit" aspectratio="f"/>
                <v:textbox>
                  <w:txbxContent>
                    <w:p>
                      <w:pPr>
                        <w:jc w:val="center"/>
                        <w:rPr>
                          <w:sz w:val="16"/>
                          <w:szCs w:val="16"/>
                          <w:lang w:val="en-GB"/>
                        </w:rPr>
                      </w:pPr>
                      <w:r>
                        <w:rPr>
                          <w:sz w:val="16"/>
                          <w:szCs w:val="16"/>
                          <w:lang w:val="en-GB"/>
                        </w:rPr>
                        <w:t xml:space="preserve">Re schedule date </w:t>
                      </w:r>
                    </w:p>
                  </w:txbxContent>
                </v:textbox>
              </v:rect>
            </w:pict>
          </mc:Fallback>
        </mc:AlternateContent>
      </w:r>
      <w:r>
        <w:rPr>
          <w:lang w:val="en-GB"/>
        </w:rPr>
        <w:drawing>
          <wp:inline distT="0" distB="0" distL="0" distR="0">
            <wp:extent cx="5731510" cy="1315720"/>
            <wp:effectExtent l="0" t="0" r="254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pic:cNvPicPr>
                  </pic:nvPicPr>
                  <pic:blipFill>
                    <a:blip r:embed="rId28"/>
                    <a:stretch>
                      <a:fillRect/>
                    </a:stretch>
                  </pic:blipFill>
                  <pic:spPr>
                    <a:xfrm>
                      <a:off x="0" y="0"/>
                      <a:ext cx="5731510" cy="1315720"/>
                    </a:xfrm>
                    <a:prstGeom prst="rect">
                      <a:avLst/>
                    </a:prstGeom>
                  </pic:spPr>
                </pic:pic>
              </a:graphicData>
            </a:graphic>
          </wp:inline>
        </w:drawing>
      </w:r>
      <w:r>
        <w:rPr>
          <w:lang w:val="en-GB"/>
        </w:rPr>
        <w:drawing>
          <wp:inline distT="0" distB="0" distL="0" distR="0">
            <wp:extent cx="5731510" cy="2296795"/>
            <wp:effectExtent l="0" t="0" r="254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pic:cNvPicPr>
                  </pic:nvPicPr>
                  <pic:blipFill>
                    <a:blip r:embed="rId29"/>
                    <a:stretch>
                      <a:fillRect/>
                    </a:stretch>
                  </pic:blipFill>
                  <pic:spPr>
                    <a:xfrm>
                      <a:off x="0" y="0"/>
                      <a:ext cx="5731510" cy="2296795"/>
                    </a:xfrm>
                    <a:prstGeom prst="rect">
                      <a:avLst/>
                    </a:prstGeom>
                  </pic:spPr>
                </pic:pic>
              </a:graphicData>
            </a:graphic>
          </wp:inline>
        </w:drawing>
      </w:r>
    </w:p>
    <w:p>
      <w:pPr>
        <w:pStyle w:val="18"/>
        <w:rPr>
          <w:lang w:val="en-GB"/>
        </w:rPr>
      </w:pPr>
    </w:p>
    <w:p>
      <w:pPr>
        <w:pStyle w:val="18"/>
        <w:ind w:left="1440"/>
        <w:rPr>
          <w:lang w:val="en-GB"/>
        </w:rPr>
      </w:pPr>
      <w:r>
        <w:rPr>
          <w:lang w:val="en-GB"/>
        </w:rPr>
        <mc:AlternateContent>
          <mc:Choice Requires="wps">
            <w:drawing>
              <wp:anchor distT="0" distB="0" distL="114300" distR="114300" simplePos="0" relativeHeight="251695104" behindDoc="0" locked="0" layoutInCell="1" allowOverlap="1">
                <wp:simplePos x="0" y="0"/>
                <wp:positionH relativeFrom="margin">
                  <wp:align>right</wp:align>
                </wp:positionH>
                <wp:positionV relativeFrom="paragraph">
                  <wp:posOffset>76200</wp:posOffset>
                </wp:positionV>
                <wp:extent cx="1441450" cy="222885"/>
                <wp:effectExtent l="0" t="0" r="25400" b="25400"/>
                <wp:wrapNone/>
                <wp:docPr id="122" name="Rectangle 122"/>
                <wp:cNvGraphicFramePr/>
                <a:graphic xmlns:a="http://schemas.openxmlformats.org/drawingml/2006/main">
                  <a:graphicData uri="http://schemas.microsoft.com/office/word/2010/wordprocessingShape">
                    <wps:wsp>
                      <wps:cNvSpPr/>
                      <wps:spPr>
                        <a:xfrm>
                          <a:off x="0" y="0"/>
                          <a:ext cx="1441450" cy="222812"/>
                        </a:xfrm>
                        <a:prstGeom prst="rect">
                          <a:avLst/>
                        </a:prstGeom>
                        <a:solidFill>
                          <a:schemeClr val="accent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rPr>
                                <w:sz w:val="16"/>
                                <w:szCs w:val="16"/>
                                <w:lang w:val="en-GB"/>
                              </w:rPr>
                            </w:pPr>
                            <w:r>
                              <w:rPr>
                                <w:sz w:val="16"/>
                                <w:szCs w:val="16"/>
                                <w:lang w:val="en-GB"/>
                              </w:rPr>
                              <w:t xml:space="preserve">Refer Patient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22" o:spid="_x0000_s1026" o:spt="1" style="position:absolute;left:0pt;margin-top:6pt;height:17.55pt;width:113.5pt;mso-position-horizontal:right;mso-position-horizontal-relative:margin;z-index:251695104;v-text-anchor:middle;mso-width-relative:page;mso-height-relative:page;" fillcolor="#4472C4 [3204]" filled="t" stroked="t" coordsize="21600,21600" o:gfxdata="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">
                <v:fill on="t" focussize="0,0"/>
                <v:stroke weight="1pt" color="#4472C4 [3204]" miterlimit="8" joinstyle="miter"/>
                <v:imagedata o:title=""/>
                <o:lock v:ext="edit" aspectratio="f"/>
                <v:textbox>
                  <w:txbxContent>
                    <w:p>
                      <w:pPr>
                        <w:jc w:val="center"/>
                        <w:rPr>
                          <w:sz w:val="16"/>
                          <w:szCs w:val="16"/>
                          <w:lang w:val="en-GB"/>
                        </w:rPr>
                      </w:pPr>
                      <w:r>
                        <w:rPr>
                          <w:sz w:val="16"/>
                          <w:szCs w:val="16"/>
                          <w:lang w:val="en-GB"/>
                        </w:rPr>
                        <w:t xml:space="preserve">Refer Patient </w:t>
                      </w:r>
                    </w:p>
                  </w:txbxContent>
                </v:textbox>
              </v:rect>
            </w:pict>
          </mc:Fallback>
        </mc:AlternateContent>
      </w:r>
      <w:r>
        <w:rPr>
          <w:lang w:val="en-GB"/>
        </w:rPr>
        <mc:AlternateContent>
          <mc:Choice Requires="wps">
            <w:drawing>
              <wp:anchor distT="0" distB="0" distL="114300" distR="114300" simplePos="0" relativeHeight="251694080" behindDoc="0" locked="0" layoutInCell="1" allowOverlap="1">
                <wp:simplePos x="0" y="0"/>
                <wp:positionH relativeFrom="column">
                  <wp:posOffset>2414905</wp:posOffset>
                </wp:positionH>
                <wp:positionV relativeFrom="paragraph">
                  <wp:posOffset>52705</wp:posOffset>
                </wp:positionV>
                <wp:extent cx="1441450" cy="222885"/>
                <wp:effectExtent l="0" t="0" r="25400" b="25400"/>
                <wp:wrapNone/>
                <wp:docPr id="123" name="Rectangle 123"/>
                <wp:cNvGraphicFramePr/>
                <a:graphic xmlns:a="http://schemas.openxmlformats.org/drawingml/2006/main">
                  <a:graphicData uri="http://schemas.microsoft.com/office/word/2010/wordprocessingShape">
                    <wps:wsp>
                      <wps:cNvSpPr/>
                      <wps:spPr>
                        <a:xfrm>
                          <a:off x="0" y="0"/>
                          <a:ext cx="1441450" cy="222812"/>
                        </a:xfrm>
                        <a:prstGeom prst="rect">
                          <a:avLst/>
                        </a:prstGeom>
                        <a:solidFill>
                          <a:schemeClr val="accent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rPr>
                                <w:sz w:val="16"/>
                                <w:szCs w:val="16"/>
                                <w:lang w:val="en-GB"/>
                              </w:rPr>
                            </w:pPr>
                            <w:r>
                              <w:rPr>
                                <w:sz w:val="16"/>
                                <w:szCs w:val="16"/>
                                <w:lang w:val="en-GB"/>
                              </w:rPr>
                              <w:t>Close Case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23" o:spid="_x0000_s1026" o:spt="1" style="position:absolute;left:0pt;margin-left:190.15pt;margin-top:4.15pt;height:17.55pt;width:113.5pt;z-index:251694080;v-text-anchor:middle;mso-width-relative:page;mso-height-relative:page;" fillcolor="#4472C4 [3204]" filled="t" stroked="t" coordsize="21600,21600" o:gfxdata="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">
                <v:fill on="t" focussize="0,0"/>
                <v:stroke weight="1pt" color="#4472C4 [3204]" miterlimit="8" joinstyle="miter"/>
                <v:imagedata o:title=""/>
                <o:lock v:ext="edit" aspectratio="f"/>
                <v:textbox>
                  <w:txbxContent>
                    <w:p>
                      <w:pPr>
                        <w:jc w:val="center"/>
                        <w:rPr>
                          <w:sz w:val="16"/>
                          <w:szCs w:val="16"/>
                          <w:lang w:val="en-GB"/>
                        </w:rPr>
                      </w:pPr>
                      <w:r>
                        <w:rPr>
                          <w:sz w:val="16"/>
                          <w:szCs w:val="16"/>
                          <w:lang w:val="en-GB"/>
                        </w:rPr>
                        <w:t>Close Case</w:t>
                      </w:r>
                    </w:p>
                  </w:txbxContent>
                </v:textbox>
              </v:rect>
            </w:pict>
          </mc:Fallback>
        </mc:AlternateContent>
      </w:r>
      <w:r>
        <w:rPr>
          <w:lang w:val="en-GB"/>
        </w:rPr>
        <mc:AlternateContent>
          <mc:Choice Requires="wps">
            <w:drawing>
              <wp:anchor distT="0" distB="0" distL="114300" distR="114300" simplePos="0" relativeHeight="251693056" behindDoc="0" locked="0" layoutInCell="1" allowOverlap="1">
                <wp:simplePos x="0" y="0"/>
                <wp:positionH relativeFrom="column">
                  <wp:posOffset>771525</wp:posOffset>
                </wp:positionH>
                <wp:positionV relativeFrom="paragraph">
                  <wp:posOffset>64135</wp:posOffset>
                </wp:positionV>
                <wp:extent cx="1441450" cy="222885"/>
                <wp:effectExtent l="0" t="0" r="25400" b="25400"/>
                <wp:wrapNone/>
                <wp:docPr id="124" name="Rectangle 124"/>
                <wp:cNvGraphicFramePr/>
                <a:graphic xmlns:a="http://schemas.openxmlformats.org/drawingml/2006/main">
                  <a:graphicData uri="http://schemas.microsoft.com/office/word/2010/wordprocessingShape">
                    <wps:wsp>
                      <wps:cNvSpPr/>
                      <wps:spPr>
                        <a:xfrm>
                          <a:off x="0" y="0"/>
                          <a:ext cx="1441450" cy="222812"/>
                        </a:xfrm>
                        <a:prstGeom prst="rect">
                          <a:avLst/>
                        </a:prstGeom>
                        <a:solidFill>
                          <a:schemeClr val="accent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rPr>
                                <w:sz w:val="16"/>
                                <w:szCs w:val="16"/>
                                <w:lang w:val="en-GB"/>
                              </w:rPr>
                            </w:pPr>
                            <w:r>
                              <w:rPr>
                                <w:sz w:val="16"/>
                                <w:szCs w:val="16"/>
                                <w:lang w:val="en-GB"/>
                              </w:rPr>
                              <w:t xml:space="preserve"> Schedule Consultation</w:t>
                            </w:r>
                            <w:r>
                              <w:rPr>
                                <w:sz w:val="16"/>
                                <w:szCs w:val="16"/>
                                <w:lang w:val="en-GB"/>
                              </w:rPr>
                              <w:drawing>
                                <wp:inline distT="0" distB="0" distL="0" distR="0">
                                  <wp:extent cx="1245870" cy="2108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45870" cy="210964"/>
                                          </a:xfrm>
                                          <a:prstGeom prst="rect">
                                            <a:avLst/>
                                          </a:prstGeom>
                                          <a:noFill/>
                                          <a:ln>
                                            <a:noFill/>
                                          </a:ln>
                                        </pic:spPr>
                                      </pic:pic>
                                    </a:graphicData>
                                  </a:graphic>
                                </wp:inline>
                              </w:drawing>
                            </w:r>
                            <w:r>
                              <w:rPr>
                                <w:sz w:val="16"/>
                                <w:szCs w:val="16"/>
                                <w:lang w:val="en-GB"/>
                              </w:rPr>
                              <w:drawing>
                                <wp:inline distT="0" distB="0" distL="0" distR="0">
                                  <wp:extent cx="1245870" cy="2101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45870" cy="210790"/>
                                          </a:xfrm>
                                          <a:prstGeom prst="rect">
                                            <a:avLst/>
                                          </a:prstGeom>
                                          <a:noFill/>
                                          <a:ln>
                                            <a:noFill/>
                                          </a:ln>
                                        </pic:spPr>
                                      </pic:pic>
                                    </a:graphicData>
                                  </a:graphic>
                                </wp:inline>
                              </w:drawing>
                            </w:r>
                            <w:r>
                              <w:rPr>
                                <w:sz w:val="16"/>
                                <w:szCs w:val="16"/>
                                <w:lang w:val="en-GB"/>
                              </w:rPr>
                              <w:drawing>
                                <wp:inline distT="0" distB="0" distL="0" distR="0">
                                  <wp:extent cx="1245870" cy="21018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45870" cy="2107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24" o:spid="_x0000_s1026" o:spt="1" style="position:absolute;left:0pt;margin-left:60.75pt;margin-top:5.05pt;height:17.55pt;width:113.5pt;z-index:251693056;v-text-anchor:middle;mso-width-relative:page;mso-height-relative:page;" fillcolor="#4472C4 [3204]" filled="t" stroked="t" coordsize="21600,21600" o:gfxdata="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">
                <v:fill on="t" focussize="0,0"/>
                <v:stroke weight="1pt" color="#4472C4 [3204]" miterlimit="8" joinstyle="miter"/>
                <v:imagedata o:title=""/>
                <o:lock v:ext="edit" aspectratio="f"/>
                <v:textbox>
                  <w:txbxContent>
                    <w:p>
                      <w:pPr>
                        <w:jc w:val="center"/>
                        <w:rPr>
                          <w:sz w:val="16"/>
                          <w:szCs w:val="16"/>
                          <w:lang w:val="en-GB"/>
                        </w:rPr>
                      </w:pPr>
                      <w:r>
                        <w:rPr>
                          <w:sz w:val="16"/>
                          <w:szCs w:val="16"/>
                          <w:lang w:val="en-GB"/>
                        </w:rPr>
                        <w:t xml:space="preserve"> Schedule Consultation</w:t>
                      </w:r>
                      <w:r>
                        <w:rPr>
                          <w:sz w:val="16"/>
                          <w:szCs w:val="16"/>
                          <w:lang w:val="en-GB"/>
                        </w:rPr>
                        <w:drawing>
                          <wp:inline distT="0" distB="0" distL="0" distR="0">
                            <wp:extent cx="1245870" cy="2108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45870" cy="210964"/>
                                    </a:xfrm>
                                    <a:prstGeom prst="rect">
                                      <a:avLst/>
                                    </a:prstGeom>
                                    <a:noFill/>
                                    <a:ln>
                                      <a:noFill/>
                                    </a:ln>
                                  </pic:spPr>
                                </pic:pic>
                              </a:graphicData>
                            </a:graphic>
                          </wp:inline>
                        </w:drawing>
                      </w:r>
                      <w:r>
                        <w:rPr>
                          <w:sz w:val="16"/>
                          <w:szCs w:val="16"/>
                          <w:lang w:val="en-GB"/>
                        </w:rPr>
                        <w:drawing>
                          <wp:inline distT="0" distB="0" distL="0" distR="0">
                            <wp:extent cx="1245870" cy="2101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45870" cy="210790"/>
                                    </a:xfrm>
                                    <a:prstGeom prst="rect">
                                      <a:avLst/>
                                    </a:prstGeom>
                                    <a:noFill/>
                                    <a:ln>
                                      <a:noFill/>
                                    </a:ln>
                                  </pic:spPr>
                                </pic:pic>
                              </a:graphicData>
                            </a:graphic>
                          </wp:inline>
                        </w:drawing>
                      </w:r>
                      <w:r>
                        <w:rPr>
                          <w:sz w:val="16"/>
                          <w:szCs w:val="16"/>
                          <w:lang w:val="en-GB"/>
                        </w:rPr>
                        <w:drawing>
                          <wp:inline distT="0" distB="0" distL="0" distR="0">
                            <wp:extent cx="1245870" cy="21018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45870" cy="210790"/>
                                    </a:xfrm>
                                    <a:prstGeom prst="rect">
                                      <a:avLst/>
                                    </a:prstGeom>
                                    <a:noFill/>
                                    <a:ln>
                                      <a:noFill/>
                                    </a:ln>
                                  </pic:spPr>
                                </pic:pic>
                              </a:graphicData>
                            </a:graphic>
                          </wp:inline>
                        </w:drawing>
                      </w:r>
                    </w:p>
                  </w:txbxContent>
                </v:textbox>
              </v:rect>
            </w:pict>
          </mc:Fallback>
        </mc:AlternateContent>
      </w:r>
    </w:p>
    <w:p>
      <w:pPr>
        <w:pStyle w:val="18"/>
        <w:ind w:left="1440"/>
        <w:rPr>
          <w:lang w:val="en-GB"/>
        </w:rPr>
      </w:pPr>
    </w:p>
    <w:p>
      <w:pPr>
        <w:pStyle w:val="18"/>
        <w:ind w:left="1440"/>
        <w:rPr>
          <w:lang w:val="en-GB"/>
        </w:rPr>
      </w:pPr>
    </w:p>
    <w:p>
      <w:pPr>
        <w:ind w:left="360"/>
        <w:rPr>
          <w:lang w:val="en-GB"/>
        </w:rPr>
      </w:pPr>
    </w:p>
    <w:p>
      <w:pPr>
        <w:pStyle w:val="18"/>
        <w:ind w:left="2160"/>
        <w:rPr>
          <w:lang w:val="en-GB"/>
        </w:rPr>
      </w:pPr>
    </w:p>
    <w:p>
      <w:pPr>
        <w:pStyle w:val="18"/>
        <w:numPr>
          <w:ilvl w:val="0"/>
          <w:numId w:val="4"/>
        </w:numPr>
        <w:rPr>
          <w:lang w:val="en-GB"/>
        </w:rPr>
      </w:pPr>
      <w:r>
        <w:rPr>
          <w:lang w:val="en-GB"/>
        </w:rPr>
        <w:t xml:space="preserve">Receptionist role </w:t>
      </w:r>
    </w:p>
    <w:p>
      <w:pPr>
        <w:pStyle w:val="18"/>
        <w:numPr>
          <w:ilvl w:val="1"/>
          <w:numId w:val="4"/>
        </w:numPr>
        <w:rPr>
          <w:lang w:val="en-GB"/>
        </w:rPr>
      </w:pPr>
      <w:r>
        <w:rPr>
          <w:lang w:val="en-GB"/>
        </w:rPr>
        <w:t>Add ‘</w:t>
      </w:r>
      <w:r>
        <w:rPr>
          <w:color w:val="4472C4" w:themeColor="accent1"/>
          <w:lang w:val="en-GB"/>
          <w14:textFill>
            <w14:solidFill>
              <w14:schemeClr w14:val="accent1"/>
            </w14:solidFill>
          </w14:textFill>
        </w:rPr>
        <w:t xml:space="preserve">’Patient Schedule’’ </w:t>
      </w:r>
      <w:r>
        <w:rPr>
          <w:lang w:val="en-GB"/>
        </w:rPr>
        <w:t xml:space="preserve">to the side menu </w:t>
      </w:r>
    </w:p>
    <w:p>
      <w:pPr>
        <w:pStyle w:val="18"/>
        <w:numPr>
          <w:ilvl w:val="2"/>
          <w:numId w:val="4"/>
        </w:numPr>
        <w:rPr>
          <w:lang w:val="en-GB"/>
        </w:rPr>
      </w:pPr>
      <w:r>
        <w:rPr>
          <w:lang w:val="en-GB"/>
        </w:rPr>
        <w:t>On click system should display the patient that has been scheduled for consultations (Table Format)</w:t>
      </w:r>
    </w:p>
    <w:p>
      <w:pPr>
        <w:pStyle w:val="18"/>
        <w:numPr>
          <w:ilvl w:val="2"/>
          <w:numId w:val="4"/>
        </w:numPr>
        <w:rPr>
          <w:lang w:val="en-GB"/>
        </w:rPr>
      </w:pPr>
      <w:r>
        <w:rPr>
          <w:lang w:val="en-GB"/>
        </w:rPr>
        <w:t xml:space="preserve">The following details should display </w:t>
      </w:r>
    </w:p>
    <w:p>
      <w:pPr>
        <w:pStyle w:val="18"/>
        <w:numPr>
          <w:ilvl w:val="3"/>
          <w:numId w:val="4"/>
        </w:numPr>
        <w:rPr>
          <w:lang w:val="en-GB"/>
        </w:rPr>
      </w:pPr>
      <w:r>
        <w:rPr>
          <w:lang w:val="en-GB"/>
        </w:rPr>
        <w:t xml:space="preserve">Patient File Number </w:t>
      </w:r>
    </w:p>
    <w:p>
      <w:pPr>
        <w:pStyle w:val="18"/>
        <w:numPr>
          <w:ilvl w:val="3"/>
          <w:numId w:val="4"/>
        </w:numPr>
        <w:rPr>
          <w:lang w:val="en-GB"/>
        </w:rPr>
      </w:pPr>
      <w:r>
        <w:rPr>
          <w:lang w:val="en-GB"/>
        </w:rPr>
        <w:t xml:space="preserve">Patient Name </w:t>
      </w:r>
    </w:p>
    <w:p>
      <w:pPr>
        <w:pStyle w:val="18"/>
        <w:numPr>
          <w:ilvl w:val="3"/>
          <w:numId w:val="4"/>
        </w:numPr>
        <w:rPr>
          <w:lang w:val="en-GB"/>
        </w:rPr>
      </w:pPr>
      <w:r>
        <w:rPr>
          <w:lang w:val="en-GB"/>
        </w:rPr>
        <w:t xml:space="preserve">Schedule date </w:t>
      </w:r>
    </w:p>
    <w:p>
      <w:pPr>
        <w:pStyle w:val="18"/>
        <w:numPr>
          <w:ilvl w:val="3"/>
          <w:numId w:val="4"/>
        </w:numPr>
        <w:rPr>
          <w:lang w:val="en-GB"/>
        </w:rPr>
      </w:pPr>
      <w:r>
        <w:rPr>
          <w:lang w:val="en-GB"/>
        </w:rPr>
        <w:t>Doctor Name</w:t>
      </w:r>
    </w:p>
    <w:p>
      <w:pPr>
        <w:pStyle w:val="18"/>
        <w:numPr>
          <w:ilvl w:val="2"/>
          <w:numId w:val="4"/>
        </w:numPr>
        <w:rPr>
          <w:lang w:val="en-GB"/>
        </w:rPr>
      </w:pPr>
      <w:r>
        <w:rPr>
          <w:lang w:val="en-GB"/>
        </w:rPr>
        <w:t xml:space="preserve">User should be able to search with date range </w:t>
      </w:r>
    </w:p>
    <w:p>
      <w:pPr>
        <w:pStyle w:val="18"/>
        <w:numPr>
          <w:ilvl w:val="2"/>
          <w:numId w:val="4"/>
        </w:numPr>
        <w:rPr>
          <w:lang w:val="en-GB"/>
        </w:rPr>
      </w:pPr>
      <w:r>
        <w:rPr>
          <w:lang w:val="en-GB"/>
        </w:rPr>
        <w:t xml:space="preserve">User should be able to search with Patient name and File Number </w:t>
      </w:r>
    </w:p>
    <w:p>
      <w:pPr>
        <w:pStyle w:val="18"/>
        <w:ind w:left="2160"/>
        <w:rPr>
          <w:lang w:val="en-GB"/>
        </w:rPr>
      </w:pPr>
    </w:p>
    <w:p>
      <w:pPr>
        <w:pStyle w:val="18"/>
        <w:numPr>
          <w:ilvl w:val="1"/>
          <w:numId w:val="4"/>
        </w:numPr>
        <w:rPr>
          <w:lang w:val="en-GB"/>
        </w:rPr>
      </w:pPr>
      <w:r>
        <w:rPr>
          <w:lang w:val="en-GB"/>
        </w:rPr>
        <w:t xml:space="preserve">Remove consult doctor button from the search page </w:t>
      </w:r>
    </w:p>
    <w:p>
      <w:pPr>
        <w:pStyle w:val="18"/>
        <w:ind w:left="1440"/>
        <w:rPr>
          <w:lang w:val="en-GB"/>
        </w:rPr>
      </w:pPr>
    </w:p>
    <w:p>
      <w:pPr>
        <w:pStyle w:val="18"/>
        <w:numPr>
          <w:ilvl w:val="1"/>
          <w:numId w:val="4"/>
        </w:numPr>
        <w:rPr>
          <w:lang w:val="en-GB"/>
        </w:rPr>
      </w:pPr>
      <w:r>
        <w:rPr>
          <w:lang w:val="en-GB"/>
        </w:rPr>
        <w:drawing>
          <wp:inline distT="0" distB="0" distL="0" distR="0">
            <wp:extent cx="3705860" cy="1703705"/>
            <wp:effectExtent l="0" t="0" r="88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30"/>
                    <a:stretch>
                      <a:fillRect/>
                    </a:stretch>
                  </pic:blipFill>
                  <pic:spPr>
                    <a:xfrm>
                      <a:off x="0" y="0"/>
                      <a:ext cx="3719909" cy="1710351"/>
                    </a:xfrm>
                    <a:prstGeom prst="rect">
                      <a:avLst/>
                    </a:prstGeom>
                  </pic:spPr>
                </pic:pic>
              </a:graphicData>
            </a:graphic>
          </wp:inline>
        </w:drawing>
      </w:r>
    </w:p>
    <w:p>
      <w:pPr>
        <w:pStyle w:val="18"/>
        <w:rPr>
          <w:lang w:val="en-GB"/>
        </w:rPr>
      </w:pPr>
    </w:p>
    <w:p>
      <w:pPr>
        <w:pStyle w:val="18"/>
        <w:numPr>
          <w:ilvl w:val="0"/>
          <w:numId w:val="4"/>
        </w:numPr>
        <w:rPr>
          <w:lang w:val="en-GB"/>
        </w:rPr>
      </w:pPr>
      <w:r>
        <w:rPr>
          <w:lang w:val="en-GB"/>
        </w:rPr>
        <w:t xml:space="preserve">Doctor Role </w:t>
      </w:r>
    </w:p>
    <w:p>
      <w:pPr>
        <w:pStyle w:val="18"/>
        <w:numPr>
          <w:ilvl w:val="1"/>
          <w:numId w:val="4"/>
        </w:numPr>
        <w:rPr>
          <w:lang w:val="en-GB"/>
        </w:rPr>
      </w:pPr>
      <w:r>
        <w:rPr>
          <w:lang w:val="en-GB"/>
        </w:rPr>
        <w:t xml:space="preserve">Create a “Consultation History” and add it to the side menu after consultation menu  </w:t>
      </w:r>
      <w:r>
        <w:rPr>
          <w:lang w:val="en-GB"/>
        </w:rPr>
        <w:sym w:font="Wingdings" w:char="F0E0"/>
      </w:r>
      <w:r>
        <w:rPr>
          <w:lang w:val="en-GB"/>
        </w:rPr>
        <w:t xml:space="preserve"> this will display all consultations addressed to the selected Doctor  </w:t>
      </w:r>
    </w:p>
    <w:p>
      <w:pPr>
        <w:pStyle w:val="18"/>
        <w:numPr>
          <w:ilvl w:val="2"/>
          <w:numId w:val="4"/>
        </w:numPr>
        <w:rPr>
          <w:lang w:val="en-GB"/>
        </w:rPr>
      </w:pPr>
      <w:r>
        <w:rPr>
          <w:lang w:val="en-GB"/>
        </w:rPr>
        <w:t>Add a date range box to search by date  FROM -</w:t>
      </w:r>
      <w:r>
        <w:rPr>
          <w:lang w:val="en-GB"/>
        </w:rPr>
        <w:sym w:font="Wingdings" w:char="F0E0"/>
      </w:r>
      <w:r>
        <w:rPr>
          <w:lang w:val="en-GB"/>
        </w:rPr>
        <w:t>TO</w:t>
      </w:r>
    </w:p>
    <w:p>
      <w:pPr>
        <w:pStyle w:val="18"/>
        <w:numPr>
          <w:ilvl w:val="1"/>
          <w:numId w:val="4"/>
        </w:numPr>
        <w:rPr>
          <w:lang w:val="en-GB"/>
        </w:rPr>
      </w:pPr>
      <w:r>
        <w:rPr>
          <w:lang w:val="en-GB"/>
        </w:rPr>
        <w:t>User should be able to search by name or patient file number</w:t>
      </w:r>
      <w:r>
        <w:rPr>
          <w:lang w:val="en-GB"/>
        </w:rPr>
        <w:sym w:font="Wingdings" w:char="F0E0"/>
      </w:r>
      <w:r>
        <w:rPr>
          <w:lang w:val="en-GB"/>
        </w:rPr>
        <w:t xml:space="preserve"> 1 </w:t>
      </w:r>
    </w:p>
    <w:p>
      <w:pPr>
        <w:pStyle w:val="18"/>
        <w:numPr>
          <w:ilvl w:val="1"/>
          <w:numId w:val="4"/>
        </w:numPr>
        <w:rPr>
          <w:lang w:val="en-GB"/>
        </w:rPr>
      </w:pPr>
      <w:r>
        <w:rPr>
          <w:lang w:val="en-GB"/>
        </w:rPr>
        <w:t>Update consultation menu -</w:t>
      </w:r>
      <w:r>
        <w:rPr>
          <w:lang w:val="en-GB"/>
        </w:rPr>
        <w:sym w:font="Wingdings" w:char="F0E0"/>
      </w:r>
      <w:r>
        <w:rPr>
          <w:lang w:val="en-GB"/>
        </w:rPr>
        <w:t xml:space="preserve"> ‘</w:t>
      </w:r>
      <w:r>
        <w:rPr>
          <w:color w:val="4472C4" w:themeColor="accent1"/>
          <w:lang w:val="en-GB"/>
          <w14:textFill>
            <w14:solidFill>
              <w14:schemeClr w14:val="accent1"/>
            </w14:solidFill>
          </w14:textFill>
        </w:rPr>
        <w:t>’Today’s consultation’’</w:t>
      </w:r>
    </w:p>
    <w:p>
      <w:pPr>
        <w:pStyle w:val="18"/>
        <w:numPr>
          <w:ilvl w:val="2"/>
          <w:numId w:val="4"/>
        </w:numPr>
        <w:rPr>
          <w:lang w:val="en-GB"/>
        </w:rPr>
      </w:pPr>
      <w:r>
        <w:rPr>
          <w:lang w:val="en-GB"/>
        </w:rPr>
        <w:t xml:space="preserve">It is only patient referred to the doctor for that day that should display on the consultation page.  </w:t>
      </w:r>
    </w:p>
    <w:p>
      <w:pPr>
        <w:pStyle w:val="18"/>
        <w:numPr>
          <w:ilvl w:val="2"/>
          <w:numId w:val="4"/>
        </w:numPr>
        <w:rPr>
          <w:lang w:val="en-GB"/>
        </w:rPr>
      </w:pPr>
      <w:r>
        <w:rPr>
          <w:lang w:val="en-GB"/>
        </w:rPr>
        <w:t xml:space="preserve">Add status column ( Pending, Ongoing, Closed) (LOV) </w:t>
      </w:r>
      <w:r>
        <w:rPr>
          <w:lang w:val="en-GB"/>
        </w:rPr>
        <w:sym w:font="Wingdings" w:char="F0E0"/>
      </w:r>
      <w:r>
        <w:rPr>
          <w:lang w:val="en-GB"/>
        </w:rPr>
        <w:t>3</w:t>
      </w:r>
    </w:p>
    <w:p>
      <w:pPr>
        <w:pStyle w:val="18"/>
        <w:ind w:left="1440"/>
        <w:rPr>
          <w:lang w:val="en-GB"/>
        </w:rPr>
      </w:pPr>
    </w:p>
    <w:p>
      <w:pPr>
        <w:pStyle w:val="18"/>
        <w:ind w:left="1440"/>
        <w:rPr>
          <w:lang w:val="en-GB"/>
        </w:rPr>
      </w:pPr>
    </w:p>
    <w:p>
      <w:pPr>
        <w:rPr>
          <w:lang w:val="en-GB"/>
        </w:rPr>
      </w:pPr>
    </w:p>
    <w:p>
      <w:pPr>
        <w:pStyle w:val="18"/>
        <w:ind w:left="1440"/>
        <w:rPr>
          <w:lang w:val="en-GB"/>
        </w:rPr>
      </w:pPr>
      <w:r>
        <w:rPr>
          <w:lang w:val="en-GB"/>
        </w:rPr>
        <w:drawing>
          <wp:inline distT="0" distB="0" distL="0" distR="0">
            <wp:extent cx="3515360" cy="1601470"/>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31"/>
                    <a:stretch>
                      <a:fillRect/>
                    </a:stretch>
                  </pic:blipFill>
                  <pic:spPr>
                    <a:xfrm>
                      <a:off x="0" y="0"/>
                      <a:ext cx="3536655" cy="1611203"/>
                    </a:xfrm>
                    <a:prstGeom prst="rect">
                      <a:avLst/>
                    </a:prstGeom>
                  </pic:spPr>
                </pic:pic>
              </a:graphicData>
            </a:graphic>
          </wp:inline>
        </w:drawing>
      </w:r>
    </w:p>
    <w:p>
      <w:pPr>
        <w:rPr>
          <w:lang w:val="en-GB"/>
        </w:rPr>
      </w:pPr>
    </w:p>
    <w:p>
      <w:pPr>
        <w:pStyle w:val="18"/>
        <w:numPr>
          <w:ilvl w:val="0"/>
          <w:numId w:val="4"/>
        </w:numPr>
        <w:rPr>
          <w:lang w:val="en-GB"/>
        </w:rPr>
      </w:pPr>
      <w:r>
        <w:rPr>
          <w:lang w:val="en-GB"/>
        </w:rPr>
        <w:t xml:space="preserve">Refer Patient </w:t>
      </w:r>
    </w:p>
    <w:p>
      <w:pPr>
        <w:pStyle w:val="18"/>
        <w:numPr>
          <w:ilvl w:val="1"/>
          <w:numId w:val="4"/>
        </w:numPr>
        <w:rPr>
          <w:lang w:val="en-GB"/>
        </w:rPr>
      </w:pPr>
      <w:r>
        <w:rPr>
          <w:lang w:val="en-GB"/>
        </w:rPr>
        <w:t>System should display selection for the following:</w:t>
      </w:r>
    </w:p>
    <w:p>
      <w:pPr>
        <w:pStyle w:val="18"/>
        <w:numPr>
          <w:ilvl w:val="2"/>
          <w:numId w:val="4"/>
        </w:numPr>
        <w:rPr>
          <w:lang w:val="en-GB"/>
        </w:rPr>
      </w:pPr>
      <w:r>
        <w:rPr>
          <w:lang w:val="en-GB"/>
        </w:rPr>
        <w:t xml:space="preserve">Internal </w:t>
      </w:r>
    </w:p>
    <w:p>
      <w:pPr>
        <w:pStyle w:val="18"/>
        <w:numPr>
          <w:ilvl w:val="3"/>
          <w:numId w:val="4"/>
        </w:numPr>
        <w:rPr>
          <w:lang w:val="en-GB"/>
        </w:rPr>
      </w:pPr>
      <w:r>
        <w:rPr>
          <w:lang w:val="en-GB"/>
        </w:rPr>
        <w:t xml:space="preserve">If internal is selected system should auto display the facility </w:t>
      </w:r>
    </w:p>
    <w:p>
      <w:pPr>
        <w:pStyle w:val="18"/>
        <w:numPr>
          <w:ilvl w:val="3"/>
          <w:numId w:val="4"/>
        </w:numPr>
        <w:rPr>
          <w:lang w:val="en-GB"/>
        </w:rPr>
      </w:pPr>
      <w:r>
        <w:rPr>
          <w:lang w:val="en-GB"/>
        </w:rPr>
        <w:t xml:space="preserve">System should display the facility department </w:t>
      </w:r>
    </w:p>
    <w:p>
      <w:pPr>
        <w:pStyle w:val="18"/>
        <w:numPr>
          <w:ilvl w:val="2"/>
          <w:numId w:val="4"/>
        </w:numPr>
        <w:rPr>
          <w:lang w:val="en-GB"/>
        </w:rPr>
      </w:pPr>
      <w:r>
        <w:rPr>
          <w:lang w:val="en-GB"/>
        </w:rPr>
        <w:t xml:space="preserve">External </w:t>
      </w:r>
    </w:p>
    <w:p>
      <w:pPr>
        <w:pStyle w:val="18"/>
        <w:numPr>
          <w:ilvl w:val="3"/>
          <w:numId w:val="4"/>
        </w:numPr>
        <w:rPr>
          <w:lang w:val="en-GB"/>
        </w:rPr>
      </w:pPr>
      <w:r>
        <w:rPr>
          <w:lang w:val="en-GB"/>
        </w:rPr>
        <w:t xml:space="preserve">If external is selected system should display a drop-down list of facility and also allow user to create/ enter a new facility </w:t>
      </w:r>
    </w:p>
    <w:p>
      <w:pPr>
        <w:pStyle w:val="18"/>
        <w:numPr>
          <w:ilvl w:val="3"/>
          <w:numId w:val="4"/>
        </w:numPr>
        <w:rPr>
          <w:lang w:val="en-GB"/>
        </w:rPr>
      </w:pPr>
      <w:r>
        <w:rPr>
          <w:lang w:val="en-GB"/>
        </w:rPr>
        <w:t xml:space="preserve">System should not Display  Department list   </w:t>
      </w:r>
    </w:p>
    <w:p>
      <w:pPr>
        <w:pStyle w:val="18"/>
        <w:numPr>
          <w:ilvl w:val="1"/>
          <w:numId w:val="4"/>
        </w:numPr>
        <w:rPr>
          <w:lang w:val="en-GB"/>
        </w:rPr>
      </w:pPr>
      <w:r>
        <w:rPr>
          <w:lang w:val="en-GB"/>
        </w:rPr>
        <w:drawing>
          <wp:inline distT="0" distB="0" distL="0" distR="0">
            <wp:extent cx="3985260" cy="167195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32"/>
                    <a:stretch>
                      <a:fillRect/>
                    </a:stretch>
                  </pic:blipFill>
                  <pic:spPr>
                    <a:xfrm>
                      <a:off x="0" y="0"/>
                      <a:ext cx="4008145" cy="1681680"/>
                    </a:xfrm>
                    <a:prstGeom prst="rect">
                      <a:avLst/>
                    </a:prstGeom>
                  </pic:spPr>
                </pic:pic>
              </a:graphicData>
            </a:graphic>
          </wp:inline>
        </w:drawing>
      </w: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pStyle w:val="18"/>
        <w:ind w:left="1440"/>
        <w:rPr>
          <w:lang w:val="en-GB"/>
        </w:rPr>
      </w:pPr>
    </w:p>
    <w:p>
      <w:pPr>
        <w:pStyle w:val="18"/>
        <w:ind w:left="1440"/>
        <w:rPr>
          <w:lang w:val="en-GB"/>
        </w:rPr>
      </w:pPr>
    </w:p>
    <w:p>
      <w:pPr>
        <w:pStyle w:val="18"/>
        <w:numPr>
          <w:ilvl w:val="0"/>
          <w:numId w:val="4"/>
        </w:numPr>
        <w:rPr>
          <w:lang w:val="en-GB"/>
        </w:rPr>
      </w:pPr>
      <w:r>
        <w:rPr>
          <w:lang w:val="en-GB"/>
        </w:rPr>
        <w:t>Consultation</w:t>
      </w:r>
      <w:r>
        <w:rPr>
          <w:lang w:val="en-GB"/>
        </w:rPr>
        <w:sym w:font="Wingdings" w:char="F0E0"/>
      </w:r>
      <w:r>
        <w:rPr>
          <w:lang w:val="en-GB"/>
        </w:rPr>
        <w:t xml:space="preserve"> view </w:t>
      </w:r>
      <w:r>
        <w:rPr>
          <w:lang w:val="en-GB"/>
        </w:rPr>
        <w:sym w:font="Wingdings" w:char="F0E0"/>
      </w:r>
      <w:r>
        <w:rPr>
          <w:lang w:val="en-GB"/>
        </w:rPr>
        <w:t xml:space="preserve"> consultation details </w:t>
      </w:r>
    </w:p>
    <w:p>
      <w:pPr>
        <w:pStyle w:val="18"/>
        <w:numPr>
          <w:ilvl w:val="1"/>
          <w:numId w:val="4"/>
        </w:numPr>
        <w:rPr>
          <w:lang w:val="en-GB"/>
        </w:rPr>
      </w:pPr>
      <w:r>
        <w:rPr>
          <w:lang w:val="en-GB"/>
        </w:rPr>
        <w:t>On click should display the previous patient history and the current day consultation</w:t>
      </w:r>
      <w:r>
        <w:rPr>
          <w:lang w:val="en-GB"/>
        </w:rPr>
        <w:sym w:font="Wingdings" w:char="F0E0"/>
      </w:r>
      <w:r>
        <w:rPr>
          <w:lang w:val="en-GB"/>
        </w:rPr>
        <w:t xml:space="preserve"> (see sample design below)</w:t>
      </w:r>
      <w:r>
        <w:t xml:space="preserve"> </w:t>
      </w:r>
    </w:p>
    <w:p>
      <w:pPr>
        <w:pStyle w:val="18"/>
        <w:numPr>
          <w:ilvl w:val="1"/>
          <w:numId w:val="4"/>
        </w:numPr>
        <w:rPr>
          <w:lang w:val="en-GB"/>
        </w:rPr>
      </w:pPr>
      <w:r>
        <w:rPr>
          <w:lang w:val="en-GB"/>
        </w:rPr>
        <w:t xml:space="preserve">On click of view of a selected date, system display a modal to view the Medical history details </w:t>
      </w:r>
    </w:p>
    <w:p>
      <w:pPr>
        <w:pStyle w:val="18"/>
      </w:pPr>
    </w:p>
    <w:p>
      <w:pPr>
        <w:pStyle w:val="18"/>
      </w:pPr>
    </w:p>
    <w:p>
      <w:pPr>
        <w:pStyle w:val="18"/>
      </w:pPr>
      <w:r>
        <w:drawing>
          <wp:inline distT="0" distB="0" distL="0" distR="0">
            <wp:extent cx="5731510" cy="84391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4"/>
                    <a:stretch>
                      <a:fillRect/>
                    </a:stretch>
                  </pic:blipFill>
                  <pic:spPr>
                    <a:xfrm>
                      <a:off x="0" y="0"/>
                      <a:ext cx="5731510" cy="843915"/>
                    </a:xfrm>
                    <a:prstGeom prst="rect">
                      <a:avLst/>
                    </a:prstGeom>
                  </pic:spPr>
                </pic:pic>
              </a:graphicData>
            </a:graphic>
          </wp:inline>
        </w:drawing>
      </w:r>
    </w:p>
    <w:tbl>
      <w:tblPr>
        <w:tblStyle w:val="8"/>
        <w:tblW w:w="8914"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4" w:type="dxa"/>
          </w:tcPr>
          <w:p>
            <w:pPr>
              <w:pStyle w:val="18"/>
              <w:spacing w:after="0" w:line="240" w:lineRule="auto"/>
              <w:ind w:left="0"/>
              <w:rPr>
                <w:lang w:val="en-GB"/>
              </w:rPr>
            </w:pPr>
            <w:r>
              <w:rPr>
                <w:lang w:val="en-GB"/>
              </w:rPr>
              <w:t xml:space="preserve">Medical History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4" w:type="dxa"/>
          </w:tcPr>
          <w:p>
            <w:pPr>
              <w:pStyle w:val="18"/>
              <w:spacing w:after="0" w:line="240" w:lineRule="auto"/>
              <w:ind w:left="0"/>
              <w:rPr>
                <w:lang w:val="en-GB"/>
              </w:rPr>
            </w:pPr>
          </w:p>
        </w:tc>
      </w:tr>
    </w:tbl>
    <w:tbl>
      <w:tblPr>
        <w:tblStyle w:val="8"/>
        <w:tblpPr w:leftFromText="180" w:rightFromText="180" w:vertAnchor="text" w:horzAnchor="page" w:tblpX="2129" w:tblpY="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1"/>
        <w:gridCol w:w="2427"/>
        <w:gridCol w:w="1989"/>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1" w:type="dxa"/>
          </w:tcPr>
          <w:p>
            <w:pPr>
              <w:spacing w:after="0" w:line="240" w:lineRule="auto"/>
              <w:rPr>
                <w:lang w:val="en-GB"/>
              </w:rPr>
            </w:pPr>
            <w:r>
              <w:rPr>
                <w:lang w:val="en-GB"/>
              </w:rPr>
              <w:t xml:space="preserve">Date </w:t>
            </w:r>
          </w:p>
        </w:tc>
        <w:tc>
          <w:tcPr>
            <w:tcW w:w="2427" w:type="dxa"/>
          </w:tcPr>
          <w:p>
            <w:pPr>
              <w:spacing w:after="0" w:line="240" w:lineRule="auto"/>
              <w:rPr>
                <w:lang w:val="en-GB"/>
              </w:rPr>
            </w:pPr>
            <w:r>
              <w:rPr>
                <w:lang w:val="en-GB"/>
              </w:rPr>
              <w:t xml:space="preserve">Doctor Comment  </w:t>
            </w:r>
          </w:p>
        </w:tc>
        <w:tc>
          <w:tcPr>
            <w:tcW w:w="1989" w:type="dxa"/>
          </w:tcPr>
          <w:p>
            <w:pPr>
              <w:spacing w:after="0" w:line="240" w:lineRule="auto"/>
              <w:rPr>
                <w:lang w:val="en-GB"/>
              </w:rPr>
            </w:pPr>
            <w:r>
              <w:rPr>
                <w:lang w:val="en-GB"/>
              </w:rPr>
              <w:t xml:space="preserve">Doctor Name </w:t>
            </w:r>
          </w:p>
        </w:tc>
        <w:tc>
          <w:tcPr>
            <w:tcW w:w="1989" w:type="dxa"/>
          </w:tcPr>
          <w:p>
            <w:pPr>
              <w:spacing w:after="0" w:line="240" w:lineRule="auto"/>
              <w:rPr>
                <w:lang w:val="en-GB"/>
              </w:rPr>
            </w:pPr>
            <w:r>
              <w:rPr>
                <w:lang w:val="en-GB"/>
              </w:rPr>
              <w:t xml:space="preserve">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1" w:type="dxa"/>
          </w:tcPr>
          <w:p>
            <w:pPr>
              <w:spacing w:after="0" w:line="240" w:lineRule="auto"/>
              <w:rPr>
                <w:lang w:val="en-GB"/>
              </w:rPr>
            </w:pPr>
            <w:r>
              <w:rPr>
                <w:lang w:val="en-GB"/>
              </w:rPr>
              <w:t>01/02/2021</w:t>
            </w:r>
          </w:p>
        </w:tc>
        <w:tc>
          <w:tcPr>
            <w:tcW w:w="2427" w:type="dxa"/>
          </w:tcPr>
          <w:p>
            <w:pPr>
              <w:spacing w:after="0" w:line="240" w:lineRule="auto"/>
              <w:rPr>
                <w:lang w:val="en-GB"/>
              </w:rPr>
            </w:pPr>
            <w:r>
              <w:rPr>
                <w:lang w:val="en-GB"/>
              </w:rPr>
              <w:t xml:space="preserve">Diabetes treatment </w:t>
            </w:r>
          </w:p>
        </w:tc>
        <w:tc>
          <w:tcPr>
            <w:tcW w:w="1989" w:type="dxa"/>
          </w:tcPr>
          <w:p>
            <w:pPr>
              <w:spacing w:after="0" w:line="240" w:lineRule="auto"/>
              <w:rPr>
                <w:lang w:val="en-GB"/>
              </w:rPr>
            </w:pPr>
            <w:r>
              <w:rPr>
                <w:lang w:val="en-GB"/>
              </w:rPr>
              <w:t>Dr Lolo</w:t>
            </w:r>
          </w:p>
        </w:tc>
        <w:tc>
          <w:tcPr>
            <w:tcW w:w="1989" w:type="dxa"/>
          </w:tcPr>
          <w:p>
            <w:pPr>
              <w:spacing w:after="0" w:line="240" w:lineRule="auto"/>
              <w:rPr>
                <w:lang w:val="en-GB"/>
              </w:rPr>
            </w:pPr>
            <w:r>
              <w:rPr>
                <w:lang w:val="en-GB"/>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1" w:type="dxa"/>
          </w:tcPr>
          <w:p>
            <w:pPr>
              <w:spacing w:after="0" w:line="240" w:lineRule="auto"/>
              <w:rPr>
                <w:lang w:val="en-GB"/>
              </w:rPr>
            </w:pPr>
            <w:r>
              <w:rPr>
                <w:lang w:val="en-GB"/>
              </w:rPr>
              <w:t>05/06/2022</w:t>
            </w:r>
          </w:p>
        </w:tc>
        <w:tc>
          <w:tcPr>
            <w:tcW w:w="2427" w:type="dxa"/>
          </w:tcPr>
          <w:p>
            <w:pPr>
              <w:spacing w:after="0" w:line="240" w:lineRule="auto"/>
              <w:rPr>
                <w:lang w:val="en-GB"/>
              </w:rPr>
            </w:pPr>
            <w:r>
              <w:rPr>
                <w:lang w:val="en-GB"/>
              </w:rPr>
              <w:t xml:space="preserve">Blood Sugar </w:t>
            </w:r>
          </w:p>
        </w:tc>
        <w:tc>
          <w:tcPr>
            <w:tcW w:w="1989" w:type="dxa"/>
          </w:tcPr>
          <w:p>
            <w:pPr>
              <w:spacing w:after="0" w:line="240" w:lineRule="auto"/>
              <w:rPr>
                <w:lang w:val="en-GB"/>
              </w:rPr>
            </w:pPr>
            <w:r>
              <w:rPr>
                <w:lang w:val="en-GB"/>
              </w:rPr>
              <w:t xml:space="preserve">Dr kaffy </w:t>
            </w:r>
          </w:p>
        </w:tc>
        <w:tc>
          <w:tcPr>
            <w:tcW w:w="1989" w:type="dxa"/>
          </w:tcPr>
          <w:p>
            <w:pPr>
              <w:spacing w:after="0" w:line="240" w:lineRule="auto"/>
              <w:rPr>
                <w:lang w:val="en-GB"/>
              </w:rPr>
            </w:pPr>
            <w:r>
              <w:rPr>
                <w:lang w:val="en-GB"/>
              </w:rPr>
              <w:t xml:space="preserve">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1" w:type="dxa"/>
          </w:tcPr>
          <w:p>
            <w:pPr>
              <w:spacing w:after="0" w:line="240" w:lineRule="auto"/>
              <w:rPr>
                <w:lang w:val="en-GB"/>
              </w:rPr>
            </w:pPr>
            <w:r>
              <w:rPr>
                <w:lang w:val="en-GB"/>
              </w:rPr>
              <w:t>01/09/2023</w:t>
            </w:r>
          </w:p>
        </w:tc>
        <w:tc>
          <w:tcPr>
            <w:tcW w:w="2427" w:type="dxa"/>
          </w:tcPr>
          <w:p>
            <w:pPr>
              <w:spacing w:after="0" w:line="240" w:lineRule="auto"/>
              <w:rPr>
                <w:lang w:val="en-GB"/>
              </w:rPr>
            </w:pPr>
            <w:r>
              <w:rPr>
                <w:lang w:val="en-GB"/>
              </w:rPr>
              <w:t>Abdominal Pain</w:t>
            </w:r>
          </w:p>
        </w:tc>
        <w:tc>
          <w:tcPr>
            <w:tcW w:w="1989" w:type="dxa"/>
          </w:tcPr>
          <w:p>
            <w:pPr>
              <w:spacing w:after="0" w:line="240" w:lineRule="auto"/>
              <w:rPr>
                <w:lang w:val="en-GB"/>
              </w:rPr>
            </w:pPr>
            <w:r>
              <w:rPr>
                <w:lang w:val="en-GB"/>
              </w:rPr>
              <w:t xml:space="preserve">Dr brand </w:t>
            </w:r>
          </w:p>
        </w:tc>
        <w:tc>
          <w:tcPr>
            <w:tcW w:w="1989" w:type="dxa"/>
          </w:tcPr>
          <w:p>
            <w:pPr>
              <w:spacing w:after="0" w:line="240" w:lineRule="auto"/>
              <w:rPr>
                <w:lang w:val="en-GB"/>
              </w:rPr>
            </w:pPr>
            <w:r>
              <w:rPr>
                <w:lang w:val="en-GB"/>
              </w:rPr>
              <w:t xml:space="preserve">View </w:t>
            </w:r>
          </w:p>
        </w:tc>
      </w:tr>
    </w:tbl>
    <w:p/>
    <w:p>
      <w:pPr>
        <w:rPr>
          <w:lang w:val="en-GB"/>
        </w:rPr>
      </w:pPr>
    </w:p>
    <w:p>
      <w:pPr>
        <w:pStyle w:val="18"/>
        <w:rPr>
          <w:lang w:val="en-GB"/>
        </w:rPr>
      </w:pPr>
    </w:p>
    <w:p>
      <w:pPr>
        <w:pStyle w:val="18"/>
        <w:rPr>
          <w:lang w:val="en-GB"/>
        </w:rPr>
      </w:pPr>
      <w:r>
        <w:rPr>
          <w:lang w:val="en-GB"/>
        </w:rPr>
        <w:t>Consultation Today (23/05/2024)</w:t>
      </w:r>
    </w:p>
    <w:p>
      <w:pPr>
        <w:pStyle w:val="18"/>
        <w:rPr>
          <w:lang w:val="en-GB"/>
        </w:rPr>
      </w:pPr>
    </w:p>
    <w:p>
      <w:pPr>
        <w:pStyle w:val="18"/>
        <w:rPr>
          <w:lang w:val="en-GB"/>
        </w:rPr>
      </w:pPr>
      <w:r>
        <w:rPr>
          <w:lang w:val="en-GB"/>
        </w:rPr>
        <mc:AlternateContent>
          <mc:Choice Requires="wps">
            <w:drawing>
              <wp:anchor distT="0" distB="0" distL="114300" distR="114300" simplePos="0" relativeHeight="251669504" behindDoc="0" locked="0" layoutInCell="1" allowOverlap="1">
                <wp:simplePos x="0" y="0"/>
                <wp:positionH relativeFrom="column">
                  <wp:posOffset>4930140</wp:posOffset>
                </wp:positionH>
                <wp:positionV relativeFrom="paragraph">
                  <wp:posOffset>2736850</wp:posOffset>
                </wp:positionV>
                <wp:extent cx="1441450" cy="222885"/>
                <wp:effectExtent l="0" t="0" r="25400" b="25400"/>
                <wp:wrapNone/>
                <wp:docPr id="28" name="Rectangle 28"/>
                <wp:cNvGraphicFramePr/>
                <a:graphic xmlns:a="http://schemas.openxmlformats.org/drawingml/2006/main">
                  <a:graphicData uri="http://schemas.microsoft.com/office/word/2010/wordprocessingShape">
                    <wps:wsp>
                      <wps:cNvSpPr/>
                      <wps:spPr>
                        <a:xfrm>
                          <a:off x="0" y="0"/>
                          <a:ext cx="1441450" cy="222812"/>
                        </a:xfrm>
                        <a:prstGeom prst="rect">
                          <a:avLst/>
                        </a:prstGeom>
                        <a:solidFill>
                          <a:schemeClr val="accent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rPr>
                                <w:sz w:val="16"/>
                                <w:szCs w:val="16"/>
                                <w:lang w:val="en-GB"/>
                              </w:rPr>
                            </w:pPr>
                            <w:r>
                              <w:rPr>
                                <w:sz w:val="16"/>
                                <w:szCs w:val="16"/>
                                <w:lang w:val="en-GB"/>
                              </w:rPr>
                              <w:t xml:space="preserve">Refer to pharmacy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8" o:spid="_x0000_s1026" o:spt="1" style="position:absolute;left:0pt;margin-left:388.2pt;margin-top:215.5pt;height:17.55pt;width:113.5pt;z-index:251669504;v-text-anchor:middle;mso-width-relative:page;mso-height-relative:page;" fillcolor="#4472C4 [3204]" filled="t" stroked="t" coordsize="21600,21600" o:gfxdata="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">
                <v:fill on="t" focussize="0,0"/>
                <v:stroke weight="1pt" color="#4472C4 [3204]" miterlimit="8" joinstyle="miter"/>
                <v:imagedata o:title=""/>
                <o:lock v:ext="edit" aspectratio="f"/>
                <v:textbox>
                  <w:txbxContent>
                    <w:p>
                      <w:pPr>
                        <w:jc w:val="center"/>
                        <w:rPr>
                          <w:sz w:val="16"/>
                          <w:szCs w:val="16"/>
                          <w:lang w:val="en-GB"/>
                        </w:rPr>
                      </w:pPr>
                      <w:r>
                        <w:rPr>
                          <w:sz w:val="16"/>
                          <w:szCs w:val="16"/>
                          <w:lang w:val="en-GB"/>
                        </w:rPr>
                        <w:t xml:space="preserve">Refer to pharmacy </w:t>
                      </w:r>
                    </w:p>
                  </w:txbxContent>
                </v:textbox>
              </v:rect>
            </w:pict>
          </mc:Fallback>
        </mc:AlternateContent>
      </w:r>
      <w:r>
        <w:rPr>
          <w:lang w:val="en-GB"/>
        </w:rPr>
        <mc:AlternateContent>
          <mc:Choice Requires="wps">
            <w:drawing>
              <wp:anchor distT="0" distB="0" distL="114300" distR="114300" simplePos="0" relativeHeight="251667456" behindDoc="0" locked="0" layoutInCell="1" allowOverlap="1">
                <wp:simplePos x="0" y="0"/>
                <wp:positionH relativeFrom="column">
                  <wp:posOffset>2343150</wp:posOffset>
                </wp:positionH>
                <wp:positionV relativeFrom="paragraph">
                  <wp:posOffset>2736215</wp:posOffset>
                </wp:positionV>
                <wp:extent cx="1441450" cy="222885"/>
                <wp:effectExtent l="0" t="0" r="25400" b="25400"/>
                <wp:wrapNone/>
                <wp:docPr id="23" name="Rectangle 23"/>
                <wp:cNvGraphicFramePr/>
                <a:graphic xmlns:a="http://schemas.openxmlformats.org/drawingml/2006/main">
                  <a:graphicData uri="http://schemas.microsoft.com/office/word/2010/wordprocessingShape">
                    <wps:wsp>
                      <wps:cNvSpPr/>
                      <wps:spPr>
                        <a:xfrm>
                          <a:off x="0" y="0"/>
                          <a:ext cx="1441450" cy="222812"/>
                        </a:xfrm>
                        <a:prstGeom prst="rect">
                          <a:avLst/>
                        </a:prstGeom>
                        <a:solidFill>
                          <a:schemeClr val="accent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rPr>
                                <w:sz w:val="16"/>
                                <w:szCs w:val="16"/>
                                <w:lang w:val="en-GB"/>
                              </w:rPr>
                            </w:pPr>
                            <w:r>
                              <w:rPr>
                                <w:sz w:val="16"/>
                                <w:szCs w:val="16"/>
                                <w:lang w:val="en-GB"/>
                              </w:rPr>
                              <w:t xml:space="preserve"> Schedule Medical  test </w:t>
                            </w:r>
                            <w:r>
                              <w:rPr>
                                <w:sz w:val="16"/>
                                <w:szCs w:val="16"/>
                                <w:lang w:val="en-GB"/>
                              </w:rPr>
                              <w:drawing>
                                <wp:inline distT="0" distB="0" distL="0" distR="0">
                                  <wp:extent cx="1245870" cy="2108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45870" cy="210964"/>
                                          </a:xfrm>
                                          <a:prstGeom prst="rect">
                                            <a:avLst/>
                                          </a:prstGeom>
                                          <a:noFill/>
                                          <a:ln>
                                            <a:noFill/>
                                          </a:ln>
                                        </pic:spPr>
                                      </pic:pic>
                                    </a:graphicData>
                                  </a:graphic>
                                </wp:inline>
                              </w:drawing>
                            </w:r>
                            <w:r>
                              <w:rPr>
                                <w:sz w:val="16"/>
                                <w:szCs w:val="16"/>
                                <w:lang w:val="en-GB"/>
                              </w:rPr>
                              <w:drawing>
                                <wp:inline distT="0" distB="0" distL="0" distR="0">
                                  <wp:extent cx="1245870" cy="2101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45870" cy="210790"/>
                                          </a:xfrm>
                                          <a:prstGeom prst="rect">
                                            <a:avLst/>
                                          </a:prstGeom>
                                          <a:noFill/>
                                          <a:ln>
                                            <a:noFill/>
                                          </a:ln>
                                        </pic:spPr>
                                      </pic:pic>
                                    </a:graphicData>
                                  </a:graphic>
                                </wp:inline>
                              </w:drawing>
                            </w:r>
                            <w:r>
                              <w:rPr>
                                <w:sz w:val="16"/>
                                <w:szCs w:val="16"/>
                                <w:lang w:val="en-GB"/>
                              </w:rPr>
                              <w:drawing>
                                <wp:inline distT="0" distB="0" distL="0" distR="0">
                                  <wp:extent cx="1245870" cy="2101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45870" cy="2107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3" o:spid="_x0000_s1026" o:spt="1" style="position:absolute;left:0pt;margin-left:184.5pt;margin-top:215.45pt;height:17.55pt;width:113.5pt;z-index:251667456;v-text-anchor:middle;mso-width-relative:page;mso-height-relative:page;" fillcolor="#4472C4 [3204]" filled="t" stroked="t" coordsize="21600,21600" o:gfxdata="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">
                <v:fill on="t" focussize="0,0"/>
                <v:stroke weight="1pt" color="#4472C4 [3204]" miterlimit="8" joinstyle="miter"/>
                <v:imagedata o:title=""/>
                <o:lock v:ext="edit" aspectratio="f"/>
                <v:textbox>
                  <w:txbxContent>
                    <w:p>
                      <w:pPr>
                        <w:jc w:val="center"/>
                        <w:rPr>
                          <w:sz w:val="16"/>
                          <w:szCs w:val="16"/>
                          <w:lang w:val="en-GB"/>
                        </w:rPr>
                      </w:pPr>
                      <w:r>
                        <w:rPr>
                          <w:sz w:val="16"/>
                          <w:szCs w:val="16"/>
                          <w:lang w:val="en-GB"/>
                        </w:rPr>
                        <w:t xml:space="preserve"> Schedule Medical  test </w:t>
                      </w:r>
                      <w:r>
                        <w:rPr>
                          <w:sz w:val="16"/>
                          <w:szCs w:val="16"/>
                          <w:lang w:val="en-GB"/>
                        </w:rPr>
                        <w:drawing>
                          <wp:inline distT="0" distB="0" distL="0" distR="0">
                            <wp:extent cx="1245870" cy="2108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45870" cy="210964"/>
                                    </a:xfrm>
                                    <a:prstGeom prst="rect">
                                      <a:avLst/>
                                    </a:prstGeom>
                                    <a:noFill/>
                                    <a:ln>
                                      <a:noFill/>
                                    </a:ln>
                                  </pic:spPr>
                                </pic:pic>
                              </a:graphicData>
                            </a:graphic>
                          </wp:inline>
                        </w:drawing>
                      </w:r>
                      <w:r>
                        <w:rPr>
                          <w:sz w:val="16"/>
                          <w:szCs w:val="16"/>
                          <w:lang w:val="en-GB"/>
                        </w:rPr>
                        <w:drawing>
                          <wp:inline distT="0" distB="0" distL="0" distR="0">
                            <wp:extent cx="1245870" cy="2101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45870" cy="210790"/>
                                    </a:xfrm>
                                    <a:prstGeom prst="rect">
                                      <a:avLst/>
                                    </a:prstGeom>
                                    <a:noFill/>
                                    <a:ln>
                                      <a:noFill/>
                                    </a:ln>
                                  </pic:spPr>
                                </pic:pic>
                              </a:graphicData>
                            </a:graphic>
                          </wp:inline>
                        </w:drawing>
                      </w:r>
                      <w:r>
                        <w:rPr>
                          <w:sz w:val="16"/>
                          <w:szCs w:val="16"/>
                          <w:lang w:val="en-GB"/>
                        </w:rPr>
                        <w:drawing>
                          <wp:inline distT="0" distB="0" distL="0" distR="0">
                            <wp:extent cx="1245870" cy="2101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45870" cy="210790"/>
                                    </a:xfrm>
                                    <a:prstGeom prst="rect">
                                      <a:avLst/>
                                    </a:prstGeom>
                                    <a:noFill/>
                                    <a:ln>
                                      <a:noFill/>
                                    </a:ln>
                                  </pic:spPr>
                                </pic:pic>
                              </a:graphicData>
                            </a:graphic>
                          </wp:inline>
                        </w:drawing>
                      </w:r>
                    </w:p>
                  </w:txbxContent>
                </v:textbox>
              </v:rect>
            </w:pict>
          </mc:Fallback>
        </mc:AlternateContent>
      </w:r>
      <w:r>
        <w:rPr>
          <w:lang w:val="en-GB"/>
        </w:rPr>
        <mc:AlternateContent>
          <mc:Choice Requires="wps">
            <w:drawing>
              <wp:anchor distT="0" distB="0" distL="114300" distR="114300" simplePos="0" relativeHeight="251668480" behindDoc="0" locked="0" layoutInCell="1" allowOverlap="1">
                <wp:simplePos x="0" y="0"/>
                <wp:positionH relativeFrom="column">
                  <wp:posOffset>4658360</wp:posOffset>
                </wp:positionH>
                <wp:positionV relativeFrom="paragraph">
                  <wp:posOffset>2476500</wp:posOffset>
                </wp:positionV>
                <wp:extent cx="1684020" cy="318135"/>
                <wp:effectExtent l="0" t="0" r="11430" b="24765"/>
                <wp:wrapNone/>
                <wp:docPr id="24" name="Rectangle 24"/>
                <wp:cNvGraphicFramePr/>
                <a:graphic xmlns:a="http://schemas.openxmlformats.org/drawingml/2006/main">
                  <a:graphicData uri="http://schemas.microsoft.com/office/word/2010/wordprocessingShape">
                    <wps:wsp>
                      <wps:cNvSpPr/>
                      <wps:spPr>
                        <a:xfrm>
                          <a:off x="0" y="0"/>
                          <a:ext cx="1684117" cy="318304"/>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16"/>
                                <w:szCs w:val="16"/>
                                <w:lang w:val="en-GB"/>
                              </w:rPr>
                            </w:pPr>
                            <w:r>
                              <w:rPr>
                                <w:sz w:val="16"/>
                                <w:szCs w:val="16"/>
                                <w:lang w:val="en-GB"/>
                              </w:rPr>
                              <w:t xml:space="preserve">Pharmacy Note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4" o:spid="_x0000_s1026" o:spt="1" style="position:absolute;left:0pt;margin-left:366.8pt;margin-top:195pt;height:25.05pt;width:132.6pt;z-index:251668480;v-text-anchor:middle;mso-width-relative:page;mso-height-relative:page;" filled="f" stroked="t" coordsize="21600,21600" o:gfxdata="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">
                <v:fill on="f" focussize="0,0"/>
                <v:stroke weight="1pt" color="#000000 [3213]" miterlimit="8" joinstyle="miter"/>
                <v:imagedata o:title=""/>
                <o:lock v:ext="edit" aspectratio="f"/>
                <v:textbox>
                  <w:txbxContent>
                    <w:p>
                      <w:pPr>
                        <w:jc w:val="center"/>
                        <w:rPr>
                          <w:sz w:val="16"/>
                          <w:szCs w:val="16"/>
                          <w:lang w:val="en-GB"/>
                        </w:rPr>
                      </w:pPr>
                      <w:r>
                        <w:rPr>
                          <w:sz w:val="16"/>
                          <w:szCs w:val="16"/>
                          <w:lang w:val="en-GB"/>
                        </w:rPr>
                        <w:t xml:space="preserve">Pharmacy Note </w:t>
                      </w:r>
                    </w:p>
                  </w:txbxContent>
                </v:textbox>
              </v:rect>
            </w:pict>
          </mc:Fallback>
        </mc:AlternateContent>
      </w:r>
      <w:r>
        <w:rPr>
          <w:lang w:val="en-GB"/>
        </w:rPr>
        <mc:AlternateContent>
          <mc:Choice Requires="wps">
            <w:drawing>
              <wp:anchor distT="0" distB="0" distL="114300" distR="114300" simplePos="0" relativeHeight="251666432" behindDoc="0" locked="0" layoutInCell="1" allowOverlap="1">
                <wp:simplePos x="0" y="0"/>
                <wp:positionH relativeFrom="column">
                  <wp:posOffset>619125</wp:posOffset>
                </wp:positionH>
                <wp:positionV relativeFrom="paragraph">
                  <wp:posOffset>2059940</wp:posOffset>
                </wp:positionV>
                <wp:extent cx="1441450" cy="222885"/>
                <wp:effectExtent l="0" t="0" r="25400" b="25400"/>
                <wp:wrapNone/>
                <wp:docPr id="7" name="Rectangle 7"/>
                <wp:cNvGraphicFramePr/>
                <a:graphic xmlns:a="http://schemas.openxmlformats.org/drawingml/2006/main">
                  <a:graphicData uri="http://schemas.microsoft.com/office/word/2010/wordprocessingShape">
                    <wps:wsp>
                      <wps:cNvSpPr/>
                      <wps:spPr>
                        <a:xfrm>
                          <a:off x="0" y="0"/>
                          <a:ext cx="1441450" cy="22281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16"/>
                                <w:szCs w:val="16"/>
                                <w:lang w:val="en-GB"/>
                              </w:rPr>
                            </w:pPr>
                            <w:r>
                              <w:rPr>
                                <w:sz w:val="16"/>
                                <w:szCs w:val="16"/>
                                <w:lang w:val="en-GB"/>
                              </w:rPr>
                              <w:t xml:space="preserve">Re schedule date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 o:spid="_x0000_s1026" o:spt="1" style="position:absolute;left:0pt;margin-left:48.75pt;margin-top:162.2pt;height:17.55pt;width:113.5pt;z-index:251666432;v-text-anchor:middle;mso-width-relative:page;mso-height-relative:page;" filled="f" stroked="t" coordsize="21600,21600" o:gfxdata="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">
                <v:fill on="f" focussize="0,0"/>
                <v:stroke weight="1pt" color="#000000 [3213]" miterlimit="8" joinstyle="miter"/>
                <v:imagedata o:title=""/>
                <o:lock v:ext="edit" aspectratio="f"/>
                <v:textbox>
                  <w:txbxContent>
                    <w:p>
                      <w:pPr>
                        <w:jc w:val="center"/>
                        <w:rPr>
                          <w:sz w:val="16"/>
                          <w:szCs w:val="16"/>
                          <w:lang w:val="en-GB"/>
                        </w:rPr>
                      </w:pPr>
                      <w:r>
                        <w:rPr>
                          <w:sz w:val="16"/>
                          <w:szCs w:val="16"/>
                          <w:lang w:val="en-GB"/>
                        </w:rPr>
                        <w:t xml:space="preserve">Re schedule date </w:t>
                      </w:r>
                    </w:p>
                  </w:txbxContent>
                </v:textbox>
              </v:rect>
            </w:pict>
          </mc:Fallback>
        </mc:AlternateContent>
      </w:r>
      <w:r>
        <w:rPr>
          <w:lang w:val="en-GB"/>
        </w:rPr>
        <w:drawing>
          <wp:inline distT="0" distB="0" distL="0" distR="0">
            <wp:extent cx="5731510" cy="13157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8"/>
                    <a:stretch>
                      <a:fillRect/>
                    </a:stretch>
                  </pic:blipFill>
                  <pic:spPr>
                    <a:xfrm>
                      <a:off x="0" y="0"/>
                      <a:ext cx="5731510" cy="1315720"/>
                    </a:xfrm>
                    <a:prstGeom prst="rect">
                      <a:avLst/>
                    </a:prstGeom>
                  </pic:spPr>
                </pic:pic>
              </a:graphicData>
            </a:graphic>
          </wp:inline>
        </w:drawing>
      </w:r>
      <w:r>
        <w:rPr>
          <w:lang w:val="en-GB"/>
        </w:rPr>
        <w:drawing>
          <wp:inline distT="0" distB="0" distL="0" distR="0">
            <wp:extent cx="5731510" cy="2296795"/>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9"/>
                    <a:stretch>
                      <a:fillRect/>
                    </a:stretch>
                  </pic:blipFill>
                  <pic:spPr>
                    <a:xfrm>
                      <a:off x="0" y="0"/>
                      <a:ext cx="5731510" cy="2296795"/>
                    </a:xfrm>
                    <a:prstGeom prst="rect">
                      <a:avLst/>
                    </a:prstGeom>
                  </pic:spPr>
                </pic:pic>
              </a:graphicData>
            </a:graphic>
          </wp:inline>
        </w:drawing>
      </w:r>
    </w:p>
    <w:p>
      <w:pPr>
        <w:pStyle w:val="18"/>
        <w:rPr>
          <w:lang w:val="en-GB"/>
        </w:rPr>
      </w:pPr>
    </w:p>
    <w:p>
      <w:pPr>
        <w:pStyle w:val="18"/>
        <w:ind w:left="1440"/>
        <w:rPr>
          <w:lang w:val="en-GB"/>
        </w:rPr>
      </w:pPr>
      <w:r>
        <w:rPr>
          <w:lang w:val="en-GB"/>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76200</wp:posOffset>
                </wp:positionV>
                <wp:extent cx="1441450" cy="222885"/>
                <wp:effectExtent l="0" t="0" r="25400" b="25400"/>
                <wp:wrapNone/>
                <wp:docPr id="44" name="Rectangle 44"/>
                <wp:cNvGraphicFramePr/>
                <a:graphic xmlns:a="http://schemas.openxmlformats.org/drawingml/2006/main">
                  <a:graphicData uri="http://schemas.microsoft.com/office/word/2010/wordprocessingShape">
                    <wps:wsp>
                      <wps:cNvSpPr/>
                      <wps:spPr>
                        <a:xfrm>
                          <a:off x="0" y="0"/>
                          <a:ext cx="1441450" cy="222812"/>
                        </a:xfrm>
                        <a:prstGeom prst="rect">
                          <a:avLst/>
                        </a:prstGeom>
                        <a:solidFill>
                          <a:schemeClr val="accent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rPr>
                                <w:sz w:val="16"/>
                                <w:szCs w:val="16"/>
                                <w:lang w:val="en-GB"/>
                              </w:rPr>
                            </w:pPr>
                            <w:r>
                              <w:rPr>
                                <w:sz w:val="16"/>
                                <w:szCs w:val="16"/>
                                <w:lang w:val="en-GB"/>
                              </w:rPr>
                              <w:t xml:space="preserve">Refer Patient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4" o:spid="_x0000_s1026" o:spt="1" style="position:absolute;left:0pt;margin-top:6pt;height:17.55pt;width:113.5pt;mso-position-horizontal:right;mso-position-horizontal-relative:margin;z-index:251672576;v-text-anchor:middle;mso-width-relative:page;mso-height-relative:page;" fillcolor="#4472C4 [3204]" filled="t" stroked="t" coordsize="21600,21600" o:gfxdata="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">
                <v:fill on="t" focussize="0,0"/>
                <v:stroke weight="1pt" color="#4472C4 [3204]" miterlimit="8" joinstyle="miter"/>
                <v:imagedata o:title=""/>
                <o:lock v:ext="edit" aspectratio="f"/>
                <v:textbox>
                  <w:txbxContent>
                    <w:p>
                      <w:pPr>
                        <w:jc w:val="center"/>
                        <w:rPr>
                          <w:sz w:val="16"/>
                          <w:szCs w:val="16"/>
                          <w:lang w:val="en-GB"/>
                        </w:rPr>
                      </w:pPr>
                      <w:r>
                        <w:rPr>
                          <w:sz w:val="16"/>
                          <w:szCs w:val="16"/>
                          <w:lang w:val="en-GB"/>
                        </w:rPr>
                        <w:t xml:space="preserve">Refer Patient </w:t>
                      </w:r>
                    </w:p>
                  </w:txbxContent>
                </v:textbox>
              </v:rect>
            </w:pict>
          </mc:Fallback>
        </mc:AlternateContent>
      </w:r>
      <w:r>
        <w:rPr>
          <w:lang w:val="en-GB"/>
        </w:rPr>
        <mc:AlternateContent>
          <mc:Choice Requires="wps">
            <w:drawing>
              <wp:anchor distT="0" distB="0" distL="114300" distR="114300" simplePos="0" relativeHeight="251671552" behindDoc="0" locked="0" layoutInCell="1" allowOverlap="1">
                <wp:simplePos x="0" y="0"/>
                <wp:positionH relativeFrom="column">
                  <wp:posOffset>2414905</wp:posOffset>
                </wp:positionH>
                <wp:positionV relativeFrom="paragraph">
                  <wp:posOffset>52705</wp:posOffset>
                </wp:positionV>
                <wp:extent cx="1441450" cy="222885"/>
                <wp:effectExtent l="0" t="0" r="25400" b="25400"/>
                <wp:wrapNone/>
                <wp:docPr id="40" name="Rectangle 40"/>
                <wp:cNvGraphicFramePr/>
                <a:graphic xmlns:a="http://schemas.openxmlformats.org/drawingml/2006/main">
                  <a:graphicData uri="http://schemas.microsoft.com/office/word/2010/wordprocessingShape">
                    <wps:wsp>
                      <wps:cNvSpPr/>
                      <wps:spPr>
                        <a:xfrm>
                          <a:off x="0" y="0"/>
                          <a:ext cx="1441450" cy="222812"/>
                        </a:xfrm>
                        <a:prstGeom prst="rect">
                          <a:avLst/>
                        </a:prstGeom>
                        <a:solidFill>
                          <a:schemeClr val="accent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rPr>
                                <w:sz w:val="16"/>
                                <w:szCs w:val="16"/>
                                <w:lang w:val="en-GB"/>
                              </w:rPr>
                            </w:pPr>
                            <w:r>
                              <w:rPr>
                                <w:sz w:val="16"/>
                                <w:szCs w:val="16"/>
                                <w:lang w:val="en-GB"/>
                              </w:rPr>
                              <w:t>Close Case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0" o:spid="_x0000_s1026" o:spt="1" style="position:absolute;left:0pt;margin-left:190.15pt;margin-top:4.15pt;height:17.55pt;width:113.5pt;z-index:251671552;v-text-anchor:middle;mso-width-relative:page;mso-height-relative:page;" fillcolor="#4472C4 [3204]" filled="t" stroked="t" coordsize="21600,21600" o:gfxdata="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">
                <v:fill on="t" focussize="0,0"/>
                <v:stroke weight="1pt" color="#4472C4 [3204]" miterlimit="8" joinstyle="miter"/>
                <v:imagedata o:title=""/>
                <o:lock v:ext="edit" aspectratio="f"/>
                <v:textbox>
                  <w:txbxContent>
                    <w:p>
                      <w:pPr>
                        <w:jc w:val="center"/>
                        <w:rPr>
                          <w:sz w:val="16"/>
                          <w:szCs w:val="16"/>
                          <w:lang w:val="en-GB"/>
                        </w:rPr>
                      </w:pPr>
                      <w:r>
                        <w:rPr>
                          <w:sz w:val="16"/>
                          <w:szCs w:val="16"/>
                          <w:lang w:val="en-GB"/>
                        </w:rPr>
                        <w:t>Close Case</w:t>
                      </w:r>
                    </w:p>
                  </w:txbxContent>
                </v:textbox>
              </v:rect>
            </w:pict>
          </mc:Fallback>
        </mc:AlternateContent>
      </w:r>
      <w:r>
        <w:rPr>
          <w:lang w:val="en-GB"/>
        </w:rPr>
        <mc:AlternateContent>
          <mc:Choice Requires="wps">
            <w:drawing>
              <wp:anchor distT="0" distB="0" distL="114300" distR="114300" simplePos="0" relativeHeight="251670528" behindDoc="0" locked="0" layoutInCell="1" allowOverlap="1">
                <wp:simplePos x="0" y="0"/>
                <wp:positionH relativeFrom="column">
                  <wp:posOffset>771525</wp:posOffset>
                </wp:positionH>
                <wp:positionV relativeFrom="paragraph">
                  <wp:posOffset>64135</wp:posOffset>
                </wp:positionV>
                <wp:extent cx="1441450" cy="222885"/>
                <wp:effectExtent l="0" t="0" r="25400" b="25400"/>
                <wp:wrapNone/>
                <wp:docPr id="62" name="Rectangle 62"/>
                <wp:cNvGraphicFramePr/>
                <a:graphic xmlns:a="http://schemas.openxmlformats.org/drawingml/2006/main">
                  <a:graphicData uri="http://schemas.microsoft.com/office/word/2010/wordprocessingShape">
                    <wps:wsp>
                      <wps:cNvSpPr/>
                      <wps:spPr>
                        <a:xfrm>
                          <a:off x="0" y="0"/>
                          <a:ext cx="1441450" cy="222812"/>
                        </a:xfrm>
                        <a:prstGeom prst="rect">
                          <a:avLst/>
                        </a:prstGeom>
                        <a:solidFill>
                          <a:schemeClr val="accent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rPr>
                                <w:sz w:val="16"/>
                                <w:szCs w:val="16"/>
                                <w:lang w:val="en-GB"/>
                              </w:rPr>
                            </w:pPr>
                            <w:r>
                              <w:rPr>
                                <w:sz w:val="16"/>
                                <w:szCs w:val="16"/>
                                <w:lang w:val="en-GB"/>
                              </w:rPr>
                              <w:t xml:space="preserve"> Schedule Consultation</w:t>
                            </w:r>
                            <w:r>
                              <w:rPr>
                                <w:sz w:val="16"/>
                                <w:szCs w:val="16"/>
                                <w:lang w:val="en-GB"/>
                              </w:rPr>
                              <w:drawing>
                                <wp:inline distT="0" distB="0" distL="0" distR="0">
                                  <wp:extent cx="1245870" cy="2108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45870" cy="210964"/>
                                          </a:xfrm>
                                          <a:prstGeom prst="rect">
                                            <a:avLst/>
                                          </a:prstGeom>
                                          <a:noFill/>
                                          <a:ln>
                                            <a:noFill/>
                                          </a:ln>
                                        </pic:spPr>
                                      </pic:pic>
                                    </a:graphicData>
                                  </a:graphic>
                                </wp:inline>
                              </w:drawing>
                            </w:r>
                            <w:r>
                              <w:rPr>
                                <w:sz w:val="16"/>
                                <w:szCs w:val="16"/>
                                <w:lang w:val="en-GB"/>
                              </w:rPr>
                              <w:drawing>
                                <wp:inline distT="0" distB="0" distL="0" distR="0">
                                  <wp:extent cx="1245870" cy="2101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45870" cy="210790"/>
                                          </a:xfrm>
                                          <a:prstGeom prst="rect">
                                            <a:avLst/>
                                          </a:prstGeom>
                                          <a:noFill/>
                                          <a:ln>
                                            <a:noFill/>
                                          </a:ln>
                                        </pic:spPr>
                                      </pic:pic>
                                    </a:graphicData>
                                  </a:graphic>
                                </wp:inline>
                              </w:drawing>
                            </w:r>
                            <w:r>
                              <w:rPr>
                                <w:sz w:val="16"/>
                                <w:szCs w:val="16"/>
                                <w:lang w:val="en-GB"/>
                              </w:rPr>
                              <w:drawing>
                                <wp:inline distT="0" distB="0" distL="0" distR="0">
                                  <wp:extent cx="1245870" cy="2101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45870" cy="2107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2" o:spid="_x0000_s1026" o:spt="1" style="position:absolute;left:0pt;margin-left:60.75pt;margin-top:5.05pt;height:17.55pt;width:113.5pt;z-index:251670528;v-text-anchor:middle;mso-width-relative:page;mso-height-relative:page;" fillcolor="#4472C4 [3204]" filled="t" stroked="t" coordsize="21600,21600" o:gfxdata="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">
                <v:fill on="t" focussize="0,0"/>
                <v:stroke weight="1pt" color="#4472C4 [3204]" miterlimit="8" joinstyle="miter"/>
                <v:imagedata o:title=""/>
                <o:lock v:ext="edit" aspectratio="f"/>
                <v:textbox>
                  <w:txbxContent>
                    <w:p>
                      <w:pPr>
                        <w:jc w:val="center"/>
                        <w:rPr>
                          <w:sz w:val="16"/>
                          <w:szCs w:val="16"/>
                          <w:lang w:val="en-GB"/>
                        </w:rPr>
                      </w:pPr>
                      <w:r>
                        <w:rPr>
                          <w:sz w:val="16"/>
                          <w:szCs w:val="16"/>
                          <w:lang w:val="en-GB"/>
                        </w:rPr>
                        <w:t xml:space="preserve"> Schedule Consultation</w:t>
                      </w:r>
                      <w:r>
                        <w:rPr>
                          <w:sz w:val="16"/>
                          <w:szCs w:val="16"/>
                          <w:lang w:val="en-GB"/>
                        </w:rPr>
                        <w:drawing>
                          <wp:inline distT="0" distB="0" distL="0" distR="0">
                            <wp:extent cx="1245870" cy="2108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45870" cy="210964"/>
                                    </a:xfrm>
                                    <a:prstGeom prst="rect">
                                      <a:avLst/>
                                    </a:prstGeom>
                                    <a:noFill/>
                                    <a:ln>
                                      <a:noFill/>
                                    </a:ln>
                                  </pic:spPr>
                                </pic:pic>
                              </a:graphicData>
                            </a:graphic>
                          </wp:inline>
                        </w:drawing>
                      </w:r>
                      <w:r>
                        <w:rPr>
                          <w:sz w:val="16"/>
                          <w:szCs w:val="16"/>
                          <w:lang w:val="en-GB"/>
                        </w:rPr>
                        <w:drawing>
                          <wp:inline distT="0" distB="0" distL="0" distR="0">
                            <wp:extent cx="1245870" cy="2101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45870" cy="210790"/>
                                    </a:xfrm>
                                    <a:prstGeom prst="rect">
                                      <a:avLst/>
                                    </a:prstGeom>
                                    <a:noFill/>
                                    <a:ln>
                                      <a:noFill/>
                                    </a:ln>
                                  </pic:spPr>
                                </pic:pic>
                              </a:graphicData>
                            </a:graphic>
                          </wp:inline>
                        </w:drawing>
                      </w:r>
                      <w:r>
                        <w:rPr>
                          <w:sz w:val="16"/>
                          <w:szCs w:val="16"/>
                          <w:lang w:val="en-GB"/>
                        </w:rPr>
                        <w:drawing>
                          <wp:inline distT="0" distB="0" distL="0" distR="0">
                            <wp:extent cx="1245870" cy="2101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45870" cy="210790"/>
                                    </a:xfrm>
                                    <a:prstGeom prst="rect">
                                      <a:avLst/>
                                    </a:prstGeom>
                                    <a:noFill/>
                                    <a:ln>
                                      <a:noFill/>
                                    </a:ln>
                                  </pic:spPr>
                                </pic:pic>
                              </a:graphicData>
                            </a:graphic>
                          </wp:inline>
                        </w:drawing>
                      </w:r>
                    </w:p>
                  </w:txbxContent>
                </v:textbox>
              </v:rect>
            </w:pict>
          </mc:Fallback>
        </mc:AlternateContent>
      </w:r>
    </w:p>
    <w:p>
      <w:pPr>
        <w:pStyle w:val="18"/>
        <w:ind w:left="1440"/>
        <w:rPr>
          <w:lang w:val="en-GB"/>
        </w:rPr>
      </w:pPr>
    </w:p>
    <w:p>
      <w:pPr>
        <w:pStyle w:val="18"/>
        <w:ind w:left="1440"/>
        <w:rPr>
          <w:lang w:val="en-GB"/>
        </w:rPr>
      </w:pPr>
    </w:p>
    <w:p>
      <w:pPr>
        <w:pStyle w:val="18"/>
        <w:ind w:left="1440"/>
        <w:rPr>
          <w:lang w:val="en-GB"/>
        </w:rPr>
      </w:pPr>
    </w:p>
    <w:p>
      <w:pPr>
        <w:pStyle w:val="18"/>
        <w:ind w:left="1440"/>
        <w:rPr>
          <w:lang w:val="en-GB"/>
        </w:rPr>
      </w:pPr>
    </w:p>
    <w:p>
      <w:pPr>
        <w:pStyle w:val="18"/>
        <w:ind w:left="1440"/>
        <w:rPr>
          <w:lang w:val="en-GB"/>
        </w:rPr>
      </w:pPr>
    </w:p>
    <w:p>
      <w:pPr>
        <w:pStyle w:val="18"/>
        <w:numPr>
          <w:ilvl w:val="1"/>
          <w:numId w:val="4"/>
        </w:numPr>
        <w:rPr>
          <w:lang w:val="en-GB"/>
        </w:rPr>
      </w:pPr>
      <w:r>
        <w:rPr>
          <w:lang w:val="en-GB"/>
        </w:rPr>
        <w:t xml:space="preserve">See wireframe for medical history view </w:t>
      </w:r>
    </w:p>
    <w:p>
      <w:pPr>
        <w:pStyle w:val="18"/>
      </w:pPr>
      <w:r>
        <w:rPr>
          <w:lang w:val="en-GB"/>
        </w:rPr>
        <w:drawing>
          <wp:inline distT="0" distB="0" distL="0" distR="0">
            <wp:extent cx="5731510" cy="131572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28"/>
                    <a:stretch>
                      <a:fillRect/>
                    </a:stretch>
                  </pic:blipFill>
                  <pic:spPr>
                    <a:xfrm>
                      <a:off x="0" y="0"/>
                      <a:ext cx="5731510" cy="1315720"/>
                    </a:xfrm>
                    <a:prstGeom prst="rect">
                      <a:avLst/>
                    </a:prstGeom>
                  </pic:spPr>
                </pic:pic>
              </a:graphicData>
            </a:graphic>
          </wp:inline>
        </w:drawing>
      </w:r>
    </w:p>
    <w:tbl>
      <w:tblPr>
        <w:tblStyle w:val="8"/>
        <w:tblW w:w="8930" w:type="dxa"/>
        <w:tblInd w:w="8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1308"/>
        <w:gridCol w:w="906"/>
        <w:gridCol w:w="792"/>
        <w:gridCol w:w="1326"/>
        <w:gridCol w:w="863"/>
        <w:gridCol w:w="811"/>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pPr>
              <w:pStyle w:val="18"/>
              <w:spacing w:after="0" w:line="240" w:lineRule="auto"/>
              <w:ind w:left="0"/>
              <w:rPr>
                <w:sz w:val="16"/>
                <w:szCs w:val="16"/>
                <w:lang w:val="en-GB"/>
              </w:rPr>
            </w:pPr>
            <w:r>
              <w:rPr>
                <w:sz w:val="16"/>
                <w:szCs w:val="16"/>
                <w:lang w:val="en-GB"/>
              </w:rPr>
              <w:t xml:space="preserve">Medication </w:t>
            </w:r>
          </w:p>
        </w:tc>
        <w:tc>
          <w:tcPr>
            <w:tcW w:w="1186" w:type="dxa"/>
          </w:tcPr>
          <w:p>
            <w:pPr>
              <w:pStyle w:val="18"/>
              <w:spacing w:after="0" w:line="240" w:lineRule="auto"/>
              <w:ind w:left="0"/>
              <w:rPr>
                <w:sz w:val="16"/>
                <w:szCs w:val="16"/>
                <w:lang w:val="en-GB"/>
              </w:rPr>
            </w:pPr>
            <w:r>
              <w:rPr>
                <w:sz w:val="16"/>
                <w:szCs w:val="16"/>
                <w:lang w:val="en-GB"/>
              </w:rPr>
              <w:t>Administration  Mode (LOV)</w:t>
            </w:r>
          </w:p>
        </w:tc>
        <w:tc>
          <w:tcPr>
            <w:tcW w:w="914" w:type="dxa"/>
          </w:tcPr>
          <w:p>
            <w:pPr>
              <w:pStyle w:val="18"/>
              <w:spacing w:after="0" w:line="240" w:lineRule="auto"/>
              <w:ind w:left="0"/>
              <w:rPr>
                <w:sz w:val="16"/>
                <w:szCs w:val="16"/>
                <w:lang w:val="en-GB"/>
              </w:rPr>
            </w:pPr>
            <w:r>
              <w:rPr>
                <w:sz w:val="16"/>
                <w:szCs w:val="16"/>
                <w:lang w:val="en-GB"/>
              </w:rPr>
              <w:t>Quantity</w:t>
            </w:r>
          </w:p>
        </w:tc>
        <w:tc>
          <w:tcPr>
            <w:tcW w:w="801" w:type="dxa"/>
          </w:tcPr>
          <w:p>
            <w:pPr>
              <w:pStyle w:val="18"/>
              <w:spacing w:after="0" w:line="240" w:lineRule="auto"/>
              <w:ind w:left="0"/>
              <w:rPr>
                <w:sz w:val="16"/>
                <w:szCs w:val="16"/>
                <w:lang w:val="en-GB"/>
              </w:rPr>
            </w:pPr>
            <w:r>
              <w:rPr>
                <w:sz w:val="16"/>
                <w:szCs w:val="16"/>
                <w:lang w:val="en-GB"/>
              </w:rPr>
              <w:t xml:space="preserve">Dosage </w:t>
            </w:r>
          </w:p>
        </w:tc>
        <w:tc>
          <w:tcPr>
            <w:tcW w:w="1346" w:type="dxa"/>
          </w:tcPr>
          <w:p>
            <w:pPr>
              <w:pStyle w:val="18"/>
              <w:spacing w:after="0" w:line="240" w:lineRule="auto"/>
              <w:ind w:left="0"/>
              <w:rPr>
                <w:sz w:val="16"/>
                <w:szCs w:val="16"/>
                <w:lang w:val="en-GB"/>
              </w:rPr>
            </w:pPr>
            <w:r>
              <w:rPr>
                <w:sz w:val="16"/>
                <w:szCs w:val="16"/>
                <w:lang w:val="en-GB"/>
              </w:rPr>
              <w:t xml:space="preserve">Measurement (LOV) kg, mg, g, mils </w:t>
            </w:r>
          </w:p>
        </w:tc>
        <w:tc>
          <w:tcPr>
            <w:tcW w:w="872" w:type="dxa"/>
          </w:tcPr>
          <w:p>
            <w:pPr>
              <w:pStyle w:val="18"/>
              <w:spacing w:after="0" w:line="240" w:lineRule="auto"/>
              <w:ind w:left="0"/>
              <w:rPr>
                <w:sz w:val="16"/>
                <w:szCs w:val="16"/>
                <w:lang w:val="en-GB"/>
              </w:rPr>
            </w:pPr>
            <w:r>
              <w:rPr>
                <w:sz w:val="16"/>
                <w:szCs w:val="16"/>
                <w:lang w:val="en-GB"/>
              </w:rPr>
              <w:t>Number of times per/day ()</w:t>
            </w:r>
          </w:p>
        </w:tc>
        <w:tc>
          <w:tcPr>
            <w:tcW w:w="747" w:type="dxa"/>
          </w:tcPr>
          <w:p>
            <w:pPr>
              <w:pStyle w:val="18"/>
              <w:spacing w:after="0" w:line="240" w:lineRule="auto"/>
              <w:ind w:left="0"/>
              <w:rPr>
                <w:sz w:val="16"/>
                <w:szCs w:val="16"/>
                <w:lang w:val="en-GB"/>
              </w:rPr>
            </w:pPr>
            <w:r>
              <w:rPr>
                <w:sz w:val="16"/>
                <w:szCs w:val="16"/>
                <w:lang w:val="en-GB"/>
              </w:rPr>
              <w:t xml:space="preserve">Start date </w:t>
            </w:r>
          </w:p>
        </w:tc>
        <w:tc>
          <w:tcPr>
            <w:tcW w:w="1507" w:type="dxa"/>
          </w:tcPr>
          <w:p>
            <w:pPr>
              <w:pStyle w:val="18"/>
              <w:spacing w:after="0" w:line="240" w:lineRule="auto"/>
              <w:ind w:left="0"/>
              <w:rPr>
                <w:sz w:val="16"/>
                <w:szCs w:val="16"/>
                <w:lang w:val="en-GB"/>
              </w:rPr>
            </w:pPr>
            <w:r>
              <w:rPr>
                <w:sz w:val="16"/>
                <w:szCs w:val="16"/>
                <w:lang w:val="en-GB"/>
              </w:rPr>
              <w:t xml:space="preserve">End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pPr>
              <w:pStyle w:val="18"/>
              <w:spacing w:after="0" w:line="240" w:lineRule="auto"/>
              <w:ind w:left="0"/>
              <w:rPr>
                <w:lang w:val="en-GB"/>
              </w:rPr>
            </w:pPr>
            <w:r>
              <w:rPr>
                <w:lang w:val="en-GB"/>
              </w:rPr>
              <w:t xml:space="preserve">Lonart </w:t>
            </w:r>
          </w:p>
        </w:tc>
        <w:tc>
          <w:tcPr>
            <w:tcW w:w="1186" w:type="dxa"/>
          </w:tcPr>
          <w:p>
            <w:pPr>
              <w:pStyle w:val="18"/>
              <w:spacing w:after="0" w:line="240" w:lineRule="auto"/>
              <w:ind w:left="0"/>
              <w:rPr>
                <w:lang w:val="en-GB"/>
              </w:rPr>
            </w:pPr>
            <w:r>
              <w:rPr>
                <w:lang w:val="en-GB"/>
              </w:rPr>
              <w:t>Medication</w:t>
            </w:r>
          </w:p>
        </w:tc>
        <w:tc>
          <w:tcPr>
            <w:tcW w:w="914" w:type="dxa"/>
          </w:tcPr>
          <w:p>
            <w:pPr>
              <w:pStyle w:val="18"/>
              <w:spacing w:after="0" w:line="240" w:lineRule="auto"/>
              <w:ind w:left="0"/>
              <w:rPr>
                <w:lang w:val="en-GB"/>
              </w:rPr>
            </w:pPr>
            <w:r>
              <w:rPr>
                <w:lang w:val="en-GB"/>
              </w:rPr>
              <w:t>Auto fill</w:t>
            </w:r>
          </w:p>
        </w:tc>
        <w:tc>
          <w:tcPr>
            <w:tcW w:w="801" w:type="dxa"/>
          </w:tcPr>
          <w:p>
            <w:pPr>
              <w:pStyle w:val="18"/>
              <w:spacing w:after="0" w:line="240" w:lineRule="auto"/>
              <w:ind w:left="0"/>
              <w:rPr>
                <w:lang w:val="en-GB"/>
              </w:rPr>
            </w:pPr>
            <w:r>
              <w:rPr>
                <w:lang w:val="en-GB"/>
              </w:rPr>
              <w:t>2mg</w:t>
            </w:r>
          </w:p>
        </w:tc>
        <w:tc>
          <w:tcPr>
            <w:tcW w:w="1346" w:type="dxa"/>
          </w:tcPr>
          <w:p>
            <w:pPr>
              <w:pStyle w:val="18"/>
              <w:spacing w:after="0" w:line="240" w:lineRule="auto"/>
              <w:ind w:left="0"/>
              <w:rPr>
                <w:lang w:val="en-GB"/>
              </w:rPr>
            </w:pPr>
          </w:p>
        </w:tc>
        <w:tc>
          <w:tcPr>
            <w:tcW w:w="872" w:type="dxa"/>
          </w:tcPr>
          <w:p>
            <w:pPr>
              <w:pStyle w:val="18"/>
              <w:spacing w:after="0" w:line="240" w:lineRule="auto"/>
              <w:ind w:left="0"/>
              <w:rPr>
                <w:lang w:val="en-GB"/>
              </w:rPr>
            </w:pPr>
            <w:r>
              <w:rPr>
                <w:lang w:val="en-GB"/>
              </w:rPr>
              <w:t>2</w:t>
            </w:r>
          </w:p>
        </w:tc>
        <w:tc>
          <w:tcPr>
            <w:tcW w:w="747" w:type="dxa"/>
          </w:tcPr>
          <w:p>
            <w:pPr>
              <w:pStyle w:val="18"/>
              <w:spacing w:after="0" w:line="240" w:lineRule="auto"/>
              <w:ind w:left="0"/>
              <w:rPr>
                <w:lang w:val="en-GB"/>
              </w:rPr>
            </w:pPr>
            <w:r>
              <w:rPr>
                <w:lang w:val="en-GB"/>
              </w:rPr>
              <w:t>24/05</w:t>
            </w:r>
          </w:p>
        </w:tc>
        <w:tc>
          <w:tcPr>
            <w:tcW w:w="1507" w:type="dxa"/>
          </w:tcPr>
          <w:p>
            <w:pPr>
              <w:pStyle w:val="18"/>
              <w:spacing w:after="0" w:line="240" w:lineRule="auto"/>
              <w:ind w:left="0"/>
              <w:rPr>
                <w:lang w:val="en-GB"/>
              </w:rPr>
            </w:pPr>
            <w:r>
              <w:rPr>
                <w:lang w:val="en-GB"/>
              </w:rPr>
              <w:t>30/05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pPr>
              <w:pStyle w:val="18"/>
              <w:spacing w:after="0" w:line="240" w:lineRule="auto"/>
              <w:ind w:left="0"/>
              <w:rPr>
                <w:lang w:val="en-GB"/>
              </w:rPr>
            </w:pPr>
            <w:r>
              <w:rPr>
                <w:lang w:val="en-GB"/>
              </w:rPr>
              <w:t xml:space="preserve">Drip </w:t>
            </w:r>
          </w:p>
        </w:tc>
        <w:tc>
          <w:tcPr>
            <w:tcW w:w="1186" w:type="dxa"/>
          </w:tcPr>
          <w:p>
            <w:pPr>
              <w:pStyle w:val="18"/>
              <w:spacing w:after="0" w:line="240" w:lineRule="auto"/>
              <w:ind w:left="0"/>
              <w:rPr>
                <w:lang w:val="en-GB"/>
              </w:rPr>
            </w:pPr>
            <w:r>
              <w:rPr>
                <w:lang w:val="en-GB"/>
              </w:rPr>
              <w:t xml:space="preserve">Injection </w:t>
            </w:r>
          </w:p>
        </w:tc>
        <w:tc>
          <w:tcPr>
            <w:tcW w:w="914" w:type="dxa"/>
          </w:tcPr>
          <w:p>
            <w:pPr>
              <w:pStyle w:val="18"/>
              <w:spacing w:after="0" w:line="240" w:lineRule="auto"/>
              <w:ind w:left="0"/>
              <w:rPr>
                <w:lang w:val="en-GB"/>
              </w:rPr>
            </w:pPr>
            <w:r>
              <w:rPr>
                <w:lang w:val="en-GB"/>
              </w:rPr>
              <w:t>Auto fill</w:t>
            </w:r>
          </w:p>
        </w:tc>
        <w:tc>
          <w:tcPr>
            <w:tcW w:w="801" w:type="dxa"/>
          </w:tcPr>
          <w:p>
            <w:pPr>
              <w:pStyle w:val="18"/>
              <w:spacing w:after="0" w:line="240" w:lineRule="auto"/>
              <w:ind w:left="0"/>
              <w:rPr>
                <w:lang w:val="en-GB"/>
              </w:rPr>
            </w:pPr>
          </w:p>
        </w:tc>
        <w:tc>
          <w:tcPr>
            <w:tcW w:w="1346" w:type="dxa"/>
          </w:tcPr>
          <w:p>
            <w:pPr>
              <w:pStyle w:val="18"/>
              <w:spacing w:after="0" w:line="240" w:lineRule="auto"/>
              <w:ind w:left="0"/>
              <w:rPr>
                <w:lang w:val="en-GB"/>
              </w:rPr>
            </w:pPr>
          </w:p>
        </w:tc>
        <w:tc>
          <w:tcPr>
            <w:tcW w:w="872" w:type="dxa"/>
          </w:tcPr>
          <w:p>
            <w:pPr>
              <w:pStyle w:val="18"/>
              <w:spacing w:after="0" w:line="240" w:lineRule="auto"/>
              <w:ind w:left="0"/>
              <w:rPr>
                <w:lang w:val="en-GB"/>
              </w:rPr>
            </w:pPr>
          </w:p>
        </w:tc>
        <w:tc>
          <w:tcPr>
            <w:tcW w:w="747" w:type="dxa"/>
          </w:tcPr>
          <w:p>
            <w:pPr>
              <w:pStyle w:val="18"/>
              <w:spacing w:after="0" w:line="240" w:lineRule="auto"/>
              <w:ind w:left="0"/>
              <w:rPr>
                <w:lang w:val="en-GB"/>
              </w:rPr>
            </w:pPr>
            <w:r>
              <w:rPr>
                <w:lang w:val="en-GB"/>
              </w:rPr>
              <w:t>26/05</w:t>
            </w:r>
          </w:p>
        </w:tc>
        <w:tc>
          <w:tcPr>
            <w:tcW w:w="1507" w:type="dxa"/>
          </w:tcPr>
          <w:p>
            <w:pPr>
              <w:pStyle w:val="18"/>
              <w:spacing w:after="0" w:line="240" w:lineRule="auto"/>
              <w:ind w:left="0"/>
              <w:rPr>
                <w:lang w:val="en-GB"/>
              </w:rPr>
            </w:pPr>
            <w:r>
              <w:rPr>
                <w:lang w:val="en-GB"/>
              </w:rPr>
              <w:t>28/05</w:t>
            </w:r>
          </w:p>
        </w:tc>
      </w:tr>
    </w:tbl>
    <w:p>
      <w:pPr>
        <w:pStyle w:val="18"/>
      </w:pPr>
      <w:r>
        <w:drawing>
          <wp:inline distT="0" distB="0" distL="0" distR="0">
            <wp:extent cx="5731510" cy="254063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33"/>
                    <a:stretch>
                      <a:fillRect/>
                    </a:stretch>
                  </pic:blipFill>
                  <pic:spPr>
                    <a:xfrm>
                      <a:off x="0" y="0"/>
                      <a:ext cx="5731510" cy="2540635"/>
                    </a:xfrm>
                    <a:prstGeom prst="rect">
                      <a:avLst/>
                    </a:prstGeom>
                  </pic:spPr>
                </pic:pic>
              </a:graphicData>
            </a:graphic>
          </wp:inline>
        </w:drawing>
      </w:r>
    </w:p>
    <w:p>
      <w:pPr>
        <w:pStyle w:val="18"/>
        <w:rPr>
          <w:lang w:val="en-GB"/>
        </w:rPr>
      </w:pPr>
    </w:p>
    <w:p>
      <w:pPr>
        <w:pStyle w:val="18"/>
        <w:ind w:left="2160"/>
        <w:rPr>
          <w:lang w:val="en-GB"/>
        </w:rPr>
      </w:pPr>
    </w:p>
    <w:p>
      <w:pPr>
        <w:pStyle w:val="18"/>
        <w:numPr>
          <w:ilvl w:val="1"/>
          <w:numId w:val="4"/>
        </w:numPr>
        <w:rPr>
          <w:lang w:val="en-GB"/>
        </w:rPr>
      </w:pPr>
      <w:r>
        <w:rPr>
          <w:lang w:val="en-GB"/>
        </w:rPr>
        <w:t>Add pharmacy note to the consultation details page</w:t>
      </w:r>
    </w:p>
    <w:p>
      <w:pPr>
        <w:pStyle w:val="18"/>
        <w:numPr>
          <w:ilvl w:val="2"/>
          <w:numId w:val="4"/>
        </w:numPr>
        <w:rPr>
          <w:lang w:val="en-GB"/>
        </w:rPr>
      </w:pPr>
      <w:r>
        <w:rPr>
          <w:lang w:val="en-GB"/>
        </w:rPr>
        <w:t xml:space="preserve">User should be able to enter Pharmacy note for referral to pharmacy </w:t>
      </w:r>
    </w:p>
    <w:p>
      <w:pPr>
        <w:pStyle w:val="18"/>
        <w:numPr>
          <w:ilvl w:val="2"/>
          <w:numId w:val="4"/>
        </w:numPr>
        <w:rPr>
          <w:lang w:val="en-GB"/>
        </w:rPr>
      </w:pPr>
      <w:r>
        <w:rPr>
          <w:lang w:val="en-GB"/>
        </w:rPr>
        <w:t>Add ‘</w:t>
      </w:r>
      <w:r>
        <w:rPr>
          <w:color w:val="4472C4" w:themeColor="accent1"/>
          <w:lang w:val="en-GB"/>
          <w14:textFill>
            <w14:solidFill>
              <w14:schemeClr w14:val="accent1"/>
            </w14:solidFill>
          </w14:textFill>
        </w:rPr>
        <w:t xml:space="preserve">’refer to  pharmacy’’ </w:t>
      </w:r>
      <w:r>
        <w:rPr>
          <w:lang w:val="en-GB"/>
        </w:rPr>
        <w:t xml:space="preserve">button beneath the pharmacy note </w:t>
      </w:r>
    </w:p>
    <w:p>
      <w:pPr>
        <w:pStyle w:val="18"/>
        <w:numPr>
          <w:ilvl w:val="3"/>
          <w:numId w:val="4"/>
        </w:numPr>
        <w:rPr>
          <w:lang w:val="en-GB"/>
        </w:rPr>
      </w:pPr>
      <w:r>
        <w:rPr>
          <w:lang w:val="en-GB"/>
        </w:rPr>
        <w:t xml:space="preserve">On click of “Refer to Pharmacy button’’, System should display a dialogue box for user to enter pharmacy Note </w:t>
      </w:r>
    </w:p>
    <w:p>
      <w:pPr>
        <w:pStyle w:val="18"/>
        <w:numPr>
          <w:ilvl w:val="3"/>
          <w:numId w:val="4"/>
        </w:numPr>
        <w:rPr>
          <w:lang w:val="en-GB"/>
        </w:rPr>
      </w:pPr>
      <w:r>
        <w:rPr>
          <w:lang w:val="en-GB"/>
        </w:rPr>
        <w:t>Click on save display the patient details and make available for other users.</w:t>
      </w:r>
    </w:p>
    <w:p>
      <w:pPr>
        <w:pStyle w:val="18"/>
        <w:ind w:left="3600"/>
        <w:rPr>
          <w:lang w:val="en-GB"/>
        </w:rPr>
      </w:pPr>
    </w:p>
    <w:p>
      <w:pPr>
        <w:pStyle w:val="18"/>
        <w:numPr>
          <w:ilvl w:val="1"/>
          <w:numId w:val="4"/>
        </w:numPr>
        <w:rPr>
          <w:lang w:val="en-GB"/>
        </w:rPr>
      </w:pPr>
      <w:r>
        <w:rPr>
          <w:lang w:val="en-GB"/>
        </w:rPr>
        <w:t xml:space="preserve">On medical test dialogue box </w:t>
      </w:r>
    </w:p>
    <w:p>
      <w:pPr>
        <w:pStyle w:val="18"/>
        <w:numPr>
          <w:ilvl w:val="2"/>
          <w:numId w:val="4"/>
        </w:numPr>
        <w:rPr>
          <w:lang w:val="en-GB"/>
        </w:rPr>
      </w:pPr>
      <w:r>
        <w:rPr>
          <w:lang w:val="en-GB"/>
        </w:rPr>
        <w:t xml:space="preserve">User should be able to select one or multiple medical test to make ‘’Schedule medical test’’ button active </w:t>
      </w:r>
    </w:p>
    <w:p>
      <w:pPr>
        <w:pStyle w:val="18"/>
        <w:numPr>
          <w:ilvl w:val="2"/>
          <w:numId w:val="4"/>
        </w:numPr>
        <w:rPr>
          <w:lang w:val="en-GB"/>
        </w:rPr>
      </w:pPr>
      <w:r>
        <w:rPr>
          <w:lang w:val="en-GB"/>
        </w:rPr>
        <w:t>Add a ‘’Schedule medical test button ‘’</w:t>
      </w:r>
    </w:p>
    <w:p>
      <w:pPr>
        <w:pStyle w:val="18"/>
        <w:numPr>
          <w:ilvl w:val="3"/>
          <w:numId w:val="4"/>
        </w:numPr>
        <w:rPr>
          <w:lang w:val="en-GB"/>
        </w:rPr>
      </w:pPr>
      <w:r>
        <w:rPr>
          <w:lang w:val="en-GB"/>
        </w:rPr>
        <w:t xml:space="preserve">On Click of schedule medical button, , System should display a dialogue box for user to select medical test </w:t>
      </w:r>
    </w:p>
    <w:p>
      <w:pPr>
        <w:pStyle w:val="18"/>
        <w:numPr>
          <w:ilvl w:val="3"/>
          <w:numId w:val="4"/>
        </w:numPr>
        <w:rPr>
          <w:lang w:val="en-GB"/>
        </w:rPr>
      </w:pPr>
      <w:r>
        <w:rPr>
          <w:lang w:val="en-GB"/>
        </w:rPr>
        <w:t>Click on save display the patient details and make available for other users.</w:t>
      </w:r>
    </w:p>
    <w:p>
      <w:pPr>
        <w:pStyle w:val="18"/>
        <w:numPr>
          <w:ilvl w:val="1"/>
          <w:numId w:val="4"/>
        </w:numPr>
        <w:rPr>
          <w:lang w:val="en-GB"/>
        </w:rPr>
      </w:pPr>
      <w:r>
        <w:rPr>
          <w:lang w:val="en-GB"/>
        </w:rPr>
        <w:t xml:space="preserve">Add Close Case button to the consultation page </w:t>
      </w:r>
    </w:p>
    <w:p>
      <w:pPr>
        <w:pStyle w:val="18"/>
        <w:numPr>
          <w:ilvl w:val="2"/>
          <w:numId w:val="4"/>
        </w:numPr>
        <w:rPr>
          <w:lang w:val="en-GB"/>
        </w:rPr>
      </w:pPr>
      <w:r>
        <w:rPr>
          <w:lang w:val="en-GB"/>
        </w:rPr>
        <w:t>System should Make Close Case Active If no pharmacy note or medical lab test is selected.</w:t>
      </w:r>
    </w:p>
    <w:p>
      <w:pPr>
        <w:pStyle w:val="18"/>
        <w:numPr>
          <w:ilvl w:val="1"/>
          <w:numId w:val="4"/>
        </w:numPr>
        <w:rPr>
          <w:lang w:val="en-GB"/>
        </w:rPr>
      </w:pPr>
      <w:r>
        <w:rPr>
          <w:lang w:val="en-GB"/>
        </w:rPr>
        <w:t xml:space="preserve">Add Download IMG/Video column to the medical test table </w:t>
      </w:r>
    </w:p>
    <w:p>
      <w:pPr>
        <w:pStyle w:val="18"/>
        <w:numPr>
          <w:ilvl w:val="2"/>
          <w:numId w:val="4"/>
        </w:numPr>
        <w:rPr>
          <w:lang w:val="en-GB"/>
        </w:rPr>
      </w:pPr>
      <w:r>
        <w:rPr>
          <w:lang w:val="en-GB"/>
        </w:rPr>
        <w:t xml:space="preserve">User should be able to view on click of the Image/Video </w:t>
      </w:r>
    </w:p>
    <w:p>
      <w:pPr>
        <w:pStyle w:val="18"/>
        <w:numPr>
          <w:ilvl w:val="1"/>
          <w:numId w:val="4"/>
        </w:numPr>
        <w:rPr>
          <w:lang w:val="en-GB"/>
        </w:rPr>
      </w:pPr>
      <w:r>
        <w:rPr>
          <w:lang w:val="en-GB"/>
        </w:rPr>
        <w:t xml:space="preserve">Add Schedule consultation button to the page </w:t>
      </w:r>
    </w:p>
    <w:p>
      <w:pPr>
        <w:pStyle w:val="18"/>
        <w:numPr>
          <w:ilvl w:val="2"/>
          <w:numId w:val="4"/>
        </w:numPr>
        <w:rPr>
          <w:lang w:val="en-GB"/>
        </w:rPr>
      </w:pPr>
      <w:r>
        <w:rPr>
          <w:lang w:val="en-GB"/>
        </w:rPr>
        <w:t xml:space="preserve">On click should send the details to patient schedule list and save to consultation page </w:t>
      </w:r>
    </w:p>
    <w:p>
      <w:pPr>
        <w:pStyle w:val="18"/>
        <w:numPr>
          <w:ilvl w:val="1"/>
          <w:numId w:val="4"/>
        </w:numPr>
        <w:rPr>
          <w:lang w:val="en-GB"/>
        </w:rPr>
      </w:pPr>
      <w:r>
        <w:rPr>
          <w:lang w:val="en-GB"/>
        </w:rPr>
        <w:t xml:space="preserve">Refer patient: Change the refer patient button to the bottom left </w:t>
      </w:r>
    </w:p>
    <w:p>
      <w:pPr>
        <w:pStyle w:val="18"/>
        <w:numPr>
          <w:ilvl w:val="1"/>
          <w:numId w:val="4"/>
        </w:numPr>
        <w:rPr>
          <w:lang w:val="en-GB"/>
        </w:rPr>
      </w:pPr>
      <w:r>
        <w:rPr>
          <w:lang w:val="en-GB"/>
        </w:rPr>
        <w:t>Add re-schedule date box under schedule date</w:t>
      </w:r>
    </w:p>
    <w:p>
      <w:pPr>
        <w:pStyle w:val="18"/>
        <w:ind w:left="1440"/>
        <w:rPr>
          <w:lang w:val="en-GB"/>
        </w:rPr>
      </w:pPr>
    </w:p>
    <w:p>
      <w:pPr>
        <w:pStyle w:val="18"/>
        <w:numPr>
          <w:ilvl w:val="0"/>
          <w:numId w:val="4"/>
        </w:numPr>
        <w:rPr>
          <w:lang w:val="en-GB"/>
        </w:rPr>
      </w:pPr>
      <w:r>
        <w:rPr>
          <w:lang w:val="en-GB"/>
        </w:rPr>
        <w:t xml:space="preserve">Doctor verdict </w:t>
      </w:r>
      <w:r>
        <w:rPr>
          <w:lang w:val="en-GB"/>
        </w:rPr>
        <w:sym w:font="Wingdings" w:char="F0E0"/>
      </w:r>
      <w:r>
        <w:rPr>
          <w:lang w:val="en-GB"/>
        </w:rPr>
        <w:t xml:space="preserve"> Remove Doctor Verdict menu and page </w:t>
      </w:r>
    </w:p>
    <w:p>
      <w:pPr>
        <w:pStyle w:val="18"/>
        <w:numPr>
          <w:ilvl w:val="2"/>
          <w:numId w:val="4"/>
        </w:numPr>
        <w:rPr>
          <w:lang w:val="en-GB"/>
        </w:rPr>
      </w:pPr>
      <w:r>
        <w:rPr>
          <w:lang w:val="en-GB"/>
        </w:rPr>
        <w:drawing>
          <wp:inline distT="0" distB="0" distL="0" distR="0">
            <wp:extent cx="3750310" cy="1718310"/>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34"/>
                    <a:stretch>
                      <a:fillRect/>
                    </a:stretch>
                  </pic:blipFill>
                  <pic:spPr>
                    <a:xfrm>
                      <a:off x="0" y="0"/>
                      <a:ext cx="3758818" cy="1722410"/>
                    </a:xfrm>
                    <a:prstGeom prst="rect">
                      <a:avLst/>
                    </a:prstGeom>
                  </pic:spPr>
                </pic:pic>
              </a:graphicData>
            </a:graphic>
          </wp:inline>
        </w:drawing>
      </w:r>
    </w:p>
    <w:p>
      <w:pPr>
        <w:pStyle w:val="18"/>
        <w:ind w:left="2160"/>
        <w:rPr>
          <w:lang w:val="en-GB"/>
        </w:rPr>
      </w:pPr>
    </w:p>
    <w:p>
      <w:pPr>
        <w:pStyle w:val="18"/>
        <w:ind w:left="2160"/>
        <w:rPr>
          <w:lang w:val="en-GB"/>
        </w:rPr>
      </w:pPr>
    </w:p>
    <w:p>
      <w:pPr>
        <w:pStyle w:val="18"/>
        <w:numPr>
          <w:ilvl w:val="0"/>
          <w:numId w:val="4"/>
        </w:numPr>
        <w:rPr>
          <w:lang w:val="en-GB"/>
        </w:rPr>
      </w:pPr>
      <w:r>
        <w:rPr>
          <w:lang w:val="en-GB"/>
        </w:rPr>
        <w:t>Lab attendant</w:t>
      </w:r>
    </w:p>
    <w:p>
      <w:pPr>
        <w:pStyle w:val="18"/>
        <w:numPr>
          <w:ilvl w:val="1"/>
          <w:numId w:val="4"/>
        </w:numPr>
        <w:rPr>
          <w:lang w:val="en-GB"/>
        </w:rPr>
      </w:pPr>
      <w:r>
        <w:rPr>
          <w:lang w:val="en-GB"/>
        </w:rPr>
        <w:t xml:space="preserve">User should be able to search patient by name or file number </w:t>
      </w:r>
    </w:p>
    <w:p>
      <w:pPr>
        <w:pStyle w:val="18"/>
        <w:numPr>
          <w:ilvl w:val="2"/>
          <w:numId w:val="4"/>
        </w:numPr>
        <w:rPr>
          <w:lang w:val="en-GB"/>
        </w:rPr>
      </w:pPr>
      <w:r>
        <w:rPr>
          <w:lang w:val="en-GB"/>
        </w:rPr>
        <w:t>User should be able to enter file number to search</w:t>
      </w:r>
    </w:p>
    <w:p>
      <w:pPr>
        <w:pStyle w:val="18"/>
        <w:ind w:left="1440"/>
        <w:rPr>
          <w:lang w:val="en-GB"/>
        </w:rPr>
      </w:pPr>
    </w:p>
    <w:p>
      <w:pPr>
        <w:pStyle w:val="18"/>
        <w:ind w:left="1440"/>
        <w:rPr>
          <w:lang w:val="en-GB"/>
        </w:rPr>
      </w:pPr>
      <w:r>
        <w:rPr>
          <w:lang w:val="en-GB"/>
        </w:rPr>
        <w:drawing>
          <wp:inline distT="0" distB="0" distL="0" distR="0">
            <wp:extent cx="3687445" cy="168084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5"/>
                    <a:stretch>
                      <a:fillRect/>
                    </a:stretch>
                  </pic:blipFill>
                  <pic:spPr>
                    <a:xfrm>
                      <a:off x="0" y="0"/>
                      <a:ext cx="3704832" cy="1689052"/>
                    </a:xfrm>
                    <a:prstGeom prst="rect">
                      <a:avLst/>
                    </a:prstGeom>
                  </pic:spPr>
                </pic:pic>
              </a:graphicData>
            </a:graphic>
          </wp:inline>
        </w:drawing>
      </w:r>
      <w:r>
        <w:rPr>
          <w:lang w:val="en-GB"/>
        </w:rPr>
        <w:t xml:space="preserve"> </w:t>
      </w:r>
    </w:p>
    <w:p>
      <w:pPr>
        <w:pStyle w:val="18"/>
        <w:rPr>
          <w:lang w:val="en-GB"/>
        </w:rPr>
      </w:pPr>
    </w:p>
    <w:p>
      <w:pPr>
        <w:pStyle w:val="18"/>
        <w:numPr>
          <w:ilvl w:val="0"/>
          <w:numId w:val="4"/>
        </w:numPr>
        <w:rPr>
          <w:lang w:val="en-GB"/>
        </w:rPr>
      </w:pPr>
      <w:r>
        <w:rPr>
          <w:lang w:val="en-GB"/>
        </w:rPr>
        <w:t xml:space="preserve">Lab attendant </w:t>
      </w:r>
      <w:r>
        <w:rPr>
          <w:lang w:val="en-GB"/>
        </w:rPr>
        <w:sym w:font="Wingdings" w:char="F0E0"/>
      </w:r>
      <w:r>
        <w:rPr>
          <w:lang w:val="en-GB"/>
        </w:rPr>
        <w:t xml:space="preserve"> click on view </w:t>
      </w:r>
    </w:p>
    <w:p>
      <w:pPr>
        <w:pStyle w:val="18"/>
        <w:numPr>
          <w:ilvl w:val="1"/>
          <w:numId w:val="4"/>
        </w:numPr>
        <w:rPr>
          <w:lang w:val="en-GB"/>
        </w:rPr>
      </w:pPr>
      <w:r>
        <w:rPr>
          <w:lang w:val="en-GB"/>
        </w:rPr>
        <w:t>Add select box beside test name for user to select</w:t>
      </w:r>
    </w:p>
    <w:p>
      <w:pPr>
        <w:pStyle w:val="18"/>
        <w:numPr>
          <w:ilvl w:val="1"/>
          <w:numId w:val="4"/>
        </w:numPr>
        <w:rPr>
          <w:lang w:val="en-GB"/>
        </w:rPr>
      </w:pPr>
      <w:r>
        <w:rPr>
          <w:lang w:val="en-GB"/>
        </w:rPr>
        <w:t xml:space="preserve">Add summation of bill selected and display at the bottom page </w:t>
      </w:r>
    </w:p>
    <w:p>
      <w:pPr>
        <w:pStyle w:val="18"/>
        <w:numPr>
          <w:ilvl w:val="1"/>
          <w:numId w:val="4"/>
        </w:numPr>
        <w:rPr>
          <w:lang w:val="en-GB"/>
        </w:rPr>
      </w:pPr>
      <w:r>
        <w:rPr>
          <w:lang w:val="en-GB"/>
        </w:rPr>
        <w:t xml:space="preserve">Add Submit button at the bottom right  </w:t>
      </w:r>
    </w:p>
    <w:p>
      <w:pPr>
        <w:pStyle w:val="18"/>
        <w:ind w:left="1440"/>
        <w:rPr>
          <w:lang w:val="en-GB"/>
        </w:rPr>
      </w:pPr>
    </w:p>
    <w:p>
      <w:pPr>
        <w:pStyle w:val="18"/>
        <w:ind w:left="1440"/>
        <w:rPr>
          <w:lang w:val="en-GB"/>
        </w:rPr>
      </w:pPr>
    </w:p>
    <w:p>
      <w:pPr>
        <w:pStyle w:val="18"/>
        <w:ind w:left="1440"/>
        <w:rPr>
          <w:lang w:val="en-GB"/>
        </w:rPr>
      </w:pPr>
    </w:p>
    <w:p>
      <w:pPr>
        <w:pStyle w:val="18"/>
        <w:ind w:left="1440"/>
        <w:rPr>
          <w:lang w:val="en-GB"/>
        </w:rPr>
      </w:pPr>
      <w:r>
        <w:rPr>
          <w:lang w:val="en-GB"/>
        </w:rPr>
        <mc:AlternateContent>
          <mc:Choice Requires="wps">
            <w:drawing>
              <wp:anchor distT="0" distB="0" distL="114300" distR="114300" simplePos="0" relativeHeight="251664384" behindDoc="0" locked="0" layoutInCell="1" allowOverlap="1">
                <wp:simplePos x="0" y="0"/>
                <wp:positionH relativeFrom="column">
                  <wp:posOffset>2152650</wp:posOffset>
                </wp:positionH>
                <wp:positionV relativeFrom="paragraph">
                  <wp:posOffset>1885315</wp:posOffset>
                </wp:positionV>
                <wp:extent cx="1730375" cy="277495"/>
                <wp:effectExtent l="0" t="0" r="22225" b="27305"/>
                <wp:wrapNone/>
                <wp:docPr id="12" name="Rectangle 12"/>
                <wp:cNvGraphicFramePr/>
                <a:graphic xmlns:a="http://schemas.openxmlformats.org/drawingml/2006/main">
                  <a:graphicData uri="http://schemas.microsoft.com/office/word/2010/wordprocessingShape">
                    <wps:wsp>
                      <wps:cNvSpPr/>
                      <wps:spPr>
                        <a:xfrm>
                          <a:off x="0" y="0"/>
                          <a:ext cx="1730375" cy="27779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16"/>
                                <w:szCs w:val="16"/>
                                <w:lang w:val="en-GB"/>
                                <w14:textFill>
                                  <w14:solidFill>
                                    <w14:schemeClr w14:val="tx1"/>
                                  </w14:solidFill>
                                </w14:textFill>
                              </w:rPr>
                            </w:pPr>
                            <w:r>
                              <w:rPr>
                                <w:color w:val="000000" w:themeColor="text1"/>
                                <w:sz w:val="16"/>
                                <w:szCs w:val="16"/>
                                <w:lang w:val="en-GB"/>
                                <w14:textFill>
                                  <w14:solidFill>
                                    <w14:schemeClr w14:val="tx1"/>
                                  </w14:solidFill>
                                </w14:textFill>
                              </w:rPr>
                              <w:t xml:space="preserve">Total summary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2" o:spid="_x0000_s1026" o:spt="1" style="position:absolute;left:0pt;margin-left:169.5pt;margin-top:148.45pt;height:21.85pt;width:136.25pt;z-index:251664384;v-text-anchor:middle;mso-width-relative:page;mso-height-relative:page;" filled="f" stroked="t" coordsize="21600,21600" o:gfxdata="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">
                <v:fill on="f" focussize="0,0"/>
                <v:stroke weight="1pt" color="#2F528F [3204]" miterlimit="8" joinstyle="miter"/>
                <v:imagedata o:title=""/>
                <o:lock v:ext="edit" aspectratio="f"/>
                <v:textbox>
                  <w:txbxContent>
                    <w:p>
                      <w:pPr>
                        <w:jc w:val="center"/>
                        <w:rPr>
                          <w:color w:val="000000" w:themeColor="text1"/>
                          <w:sz w:val="16"/>
                          <w:szCs w:val="16"/>
                          <w:lang w:val="en-GB"/>
                          <w14:textFill>
                            <w14:solidFill>
                              <w14:schemeClr w14:val="tx1"/>
                            </w14:solidFill>
                          </w14:textFill>
                        </w:rPr>
                      </w:pPr>
                      <w:r>
                        <w:rPr>
                          <w:color w:val="000000" w:themeColor="text1"/>
                          <w:sz w:val="16"/>
                          <w:szCs w:val="16"/>
                          <w:lang w:val="en-GB"/>
                          <w14:textFill>
                            <w14:solidFill>
                              <w14:schemeClr w14:val="tx1"/>
                            </w14:solidFill>
                          </w14:textFill>
                        </w:rPr>
                        <w:t xml:space="preserve">Total summary </w:t>
                      </w:r>
                    </w:p>
                  </w:txbxContent>
                </v:textbox>
              </v:rect>
            </w:pict>
          </mc:Fallback>
        </mc:AlternateContent>
      </w:r>
      <w:r>
        <w:rPr>
          <w:lang w:val="en-GB"/>
        </w:rPr>
        <mc:AlternateContent>
          <mc:Choice Requires="wps">
            <w:drawing>
              <wp:anchor distT="0" distB="0" distL="114300" distR="114300" simplePos="0" relativeHeight="251665408" behindDoc="0" locked="0" layoutInCell="1" allowOverlap="1">
                <wp:simplePos x="0" y="0"/>
                <wp:positionH relativeFrom="column">
                  <wp:posOffset>3963670</wp:posOffset>
                </wp:positionH>
                <wp:positionV relativeFrom="paragraph">
                  <wp:posOffset>1874520</wp:posOffset>
                </wp:positionV>
                <wp:extent cx="1191895" cy="241935"/>
                <wp:effectExtent l="0" t="0" r="27305" b="24765"/>
                <wp:wrapNone/>
                <wp:docPr id="13" name="Rectangle 13"/>
                <wp:cNvGraphicFramePr/>
                <a:graphic xmlns:a="http://schemas.openxmlformats.org/drawingml/2006/main">
                  <a:graphicData uri="http://schemas.microsoft.com/office/word/2010/wordprocessingShape">
                    <wps:wsp>
                      <wps:cNvSpPr/>
                      <wps:spPr>
                        <a:xfrm>
                          <a:off x="0" y="0"/>
                          <a:ext cx="1192192" cy="24219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16"/>
                                <w:szCs w:val="16"/>
                                <w:lang w:val="en-GB"/>
                                <w14:textFill>
                                  <w14:solidFill>
                                    <w14:schemeClr w14:val="tx1"/>
                                  </w14:solidFill>
                                </w14:textFill>
                              </w:rPr>
                            </w:pPr>
                            <w:r>
                              <w:rPr>
                                <w:color w:val="000000" w:themeColor="text1"/>
                                <w:sz w:val="16"/>
                                <w:szCs w:val="16"/>
                                <w:lang w:val="en-GB"/>
                                <w14:textFill>
                                  <w14:solidFill>
                                    <w14:schemeClr w14:val="tx1"/>
                                  </w14:solidFill>
                                </w14:textFill>
                              </w:rPr>
                              <w:t xml:space="preserve">Submit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3" o:spid="_x0000_s1026" o:spt="1" style="position:absolute;left:0pt;margin-left:312.1pt;margin-top:147.6pt;height:19.05pt;width:93.85pt;z-index:251665408;v-text-anchor:middle;mso-width-relative:page;mso-height-relative:page;" filled="f" stroked="t" coordsize="21600,21600" o:gfxdata="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">
                <v:fill on="f" focussize="0,0"/>
                <v:stroke weight="1pt" color="#2F528F [3204]" miterlimit="8" joinstyle="miter"/>
                <v:imagedata o:title=""/>
                <o:lock v:ext="edit" aspectratio="f"/>
                <v:textbox>
                  <w:txbxContent>
                    <w:p>
                      <w:pPr>
                        <w:jc w:val="center"/>
                        <w:rPr>
                          <w:color w:val="000000" w:themeColor="text1"/>
                          <w:sz w:val="16"/>
                          <w:szCs w:val="16"/>
                          <w:lang w:val="en-GB"/>
                          <w14:textFill>
                            <w14:solidFill>
                              <w14:schemeClr w14:val="tx1"/>
                            </w14:solidFill>
                          </w14:textFill>
                        </w:rPr>
                      </w:pPr>
                      <w:r>
                        <w:rPr>
                          <w:color w:val="000000" w:themeColor="text1"/>
                          <w:sz w:val="16"/>
                          <w:szCs w:val="16"/>
                          <w:lang w:val="en-GB"/>
                          <w14:textFill>
                            <w14:solidFill>
                              <w14:schemeClr w14:val="tx1"/>
                            </w14:solidFill>
                          </w14:textFill>
                        </w:rPr>
                        <w:t xml:space="preserve">Submit </w:t>
                      </w:r>
                    </w:p>
                  </w:txbxContent>
                </v:textbox>
              </v:rect>
            </w:pict>
          </mc:Fallback>
        </mc:AlternateContent>
      </w:r>
      <w:r>
        <w:rPr>
          <w:lang w:val="en-GB"/>
        </w:rPr>
        <w:drawing>
          <wp:inline distT="0" distB="0" distL="0" distR="0">
            <wp:extent cx="5025390" cy="230695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36"/>
                    <a:stretch>
                      <a:fillRect/>
                    </a:stretch>
                  </pic:blipFill>
                  <pic:spPr>
                    <a:xfrm>
                      <a:off x="0" y="0"/>
                      <a:ext cx="5032066" cy="2310313"/>
                    </a:xfrm>
                    <a:prstGeom prst="rect">
                      <a:avLst/>
                    </a:prstGeom>
                  </pic:spPr>
                </pic:pic>
              </a:graphicData>
            </a:graphic>
          </wp:inline>
        </w:drawing>
      </w:r>
    </w:p>
    <w:p>
      <w:pPr>
        <w:pStyle w:val="18"/>
        <w:ind w:left="1440"/>
        <w:rPr>
          <w:lang w:val="en-GB"/>
        </w:rPr>
      </w:pPr>
    </w:p>
    <w:p>
      <w:pPr>
        <w:pStyle w:val="18"/>
        <w:numPr>
          <w:ilvl w:val="1"/>
          <w:numId w:val="4"/>
        </w:numPr>
        <w:rPr>
          <w:lang w:val="en-GB"/>
        </w:rPr>
      </w:pPr>
      <w:r>
        <w:rPr>
          <w:lang w:val="en-GB"/>
        </w:rPr>
        <w:t xml:space="preserve">On click of ‘’submit button’’, bill details are sent to the billing officer and patient is refer to billing officer to make payment </w:t>
      </w:r>
    </w:p>
    <w:p>
      <w:pPr>
        <w:pStyle w:val="18"/>
        <w:numPr>
          <w:ilvl w:val="2"/>
          <w:numId w:val="4"/>
        </w:numPr>
        <w:rPr>
          <w:lang w:val="en-GB"/>
        </w:rPr>
      </w:pPr>
      <w:r>
        <w:rPr>
          <w:lang w:val="en-GB"/>
        </w:rPr>
        <w:t>Billing officer should be able to add all bills for patient to make payment</w:t>
      </w:r>
    </w:p>
    <w:p>
      <w:pPr>
        <w:pStyle w:val="18"/>
        <w:numPr>
          <w:ilvl w:val="2"/>
          <w:numId w:val="4"/>
        </w:numPr>
        <w:rPr>
          <w:lang w:val="en-GB"/>
        </w:rPr>
      </w:pPr>
      <w:r>
        <w:rPr>
          <w:lang w:val="en-GB"/>
        </w:rPr>
        <w:t>Payment status should change to paid on click of Make Payment and  payment  has been confirmed  successful by CBS</w:t>
      </w:r>
    </w:p>
    <w:p>
      <w:pPr>
        <w:pStyle w:val="18"/>
        <w:ind w:left="1440"/>
        <w:rPr>
          <w:lang w:val="en-GB"/>
        </w:rPr>
      </w:pPr>
    </w:p>
    <w:p>
      <w:pPr>
        <w:pStyle w:val="18"/>
        <w:numPr>
          <w:ilvl w:val="1"/>
          <w:numId w:val="4"/>
        </w:numPr>
        <w:rPr>
          <w:lang w:val="en-GB"/>
        </w:rPr>
      </w:pPr>
      <w:r>
        <w:rPr>
          <w:lang w:val="en-GB"/>
        </w:rPr>
        <w:t xml:space="preserve">Create upload box for lab attendant to upload IMG/Video of test/scan </w:t>
      </w:r>
    </w:p>
    <w:p>
      <w:pPr>
        <w:pStyle w:val="18"/>
        <w:numPr>
          <w:ilvl w:val="2"/>
          <w:numId w:val="4"/>
        </w:numPr>
        <w:rPr>
          <w:lang w:val="en-GB"/>
        </w:rPr>
      </w:pPr>
      <w:r>
        <w:rPr>
          <w:lang w:val="en-GB"/>
        </w:rPr>
        <w:t xml:space="preserve">User can upload more than one file </w:t>
      </w:r>
    </w:p>
    <w:p>
      <w:pPr>
        <w:pStyle w:val="18"/>
        <w:numPr>
          <w:ilvl w:val="2"/>
          <w:numId w:val="4"/>
        </w:numPr>
        <w:rPr>
          <w:lang w:val="en-GB"/>
        </w:rPr>
      </w:pPr>
      <w:r>
        <w:rPr>
          <w:lang w:val="en-GB"/>
        </w:rPr>
        <w:t xml:space="preserve">User can delete upload file </w:t>
      </w:r>
    </w:p>
    <w:p>
      <w:pPr>
        <w:pStyle w:val="18"/>
        <w:numPr>
          <w:ilvl w:val="1"/>
          <w:numId w:val="4"/>
        </w:numPr>
        <w:rPr>
          <w:lang w:val="en-GB"/>
        </w:rPr>
      </w:pPr>
      <w:r>
        <w:rPr>
          <w:lang w:val="en-GB"/>
        </w:rPr>
        <w:t xml:space="preserve">Save </w:t>
      </w:r>
    </w:p>
    <w:p>
      <w:pPr>
        <w:pStyle w:val="18"/>
        <w:numPr>
          <w:ilvl w:val="2"/>
          <w:numId w:val="4"/>
        </w:numPr>
        <w:rPr>
          <w:lang w:val="en-GB"/>
        </w:rPr>
      </w:pPr>
      <w:r>
        <w:rPr>
          <w:lang w:val="en-GB"/>
        </w:rPr>
        <w:t>On click on save, details are saved and editable within the Medical Test</w:t>
      </w:r>
    </w:p>
    <w:p>
      <w:pPr>
        <w:pStyle w:val="18"/>
        <w:numPr>
          <w:ilvl w:val="1"/>
          <w:numId w:val="4"/>
        </w:numPr>
        <w:rPr>
          <w:lang w:val="en-GB"/>
        </w:rPr>
      </w:pPr>
      <w:r>
        <w:rPr>
          <w:lang w:val="en-GB"/>
        </w:rPr>
        <w:t xml:space="preserve">Save and Submit </w:t>
      </w:r>
    </w:p>
    <w:p>
      <w:pPr>
        <w:pStyle w:val="18"/>
        <w:numPr>
          <w:ilvl w:val="2"/>
          <w:numId w:val="4"/>
        </w:numPr>
        <w:rPr>
          <w:lang w:val="en-GB"/>
        </w:rPr>
      </w:pPr>
      <w:r>
        <w:rPr>
          <w:lang w:val="en-GB"/>
        </w:rPr>
        <w:t xml:space="preserve">On click of Save and Submit, the details is saved and cannot be edited </w:t>
      </w:r>
    </w:p>
    <w:p>
      <w:pPr>
        <w:pStyle w:val="18"/>
        <w:numPr>
          <w:ilvl w:val="2"/>
          <w:numId w:val="4"/>
        </w:numPr>
        <w:rPr>
          <w:lang w:val="en-GB"/>
        </w:rPr>
      </w:pPr>
      <w:r>
        <w:rPr>
          <w:lang w:val="en-GB"/>
        </w:rPr>
        <w:t xml:space="preserve">Details are sent to consultation page  </w:t>
      </w:r>
    </w:p>
    <w:p>
      <w:pPr>
        <w:ind w:left="720" w:firstLine="720"/>
        <w:rPr>
          <w:lang w:val="en-GB"/>
        </w:rPr>
      </w:pPr>
      <w:r>
        <w:rPr>
          <w:lang w:val="en-GB"/>
        </w:rPr>
        <mc:AlternateContent>
          <mc:Choice Requires="wps">
            <w:drawing>
              <wp:anchor distT="0" distB="0" distL="114300" distR="114300" simplePos="0" relativeHeight="251678720" behindDoc="0" locked="0" layoutInCell="1" allowOverlap="1">
                <wp:simplePos x="0" y="0"/>
                <wp:positionH relativeFrom="column">
                  <wp:posOffset>945515</wp:posOffset>
                </wp:positionH>
                <wp:positionV relativeFrom="paragraph">
                  <wp:posOffset>2423795</wp:posOffset>
                </wp:positionV>
                <wp:extent cx="1246505" cy="246380"/>
                <wp:effectExtent l="0" t="0" r="10795" b="20955"/>
                <wp:wrapNone/>
                <wp:docPr id="75" name="Rectangle 75"/>
                <wp:cNvGraphicFramePr/>
                <a:graphic xmlns:a="http://schemas.openxmlformats.org/drawingml/2006/main">
                  <a:graphicData uri="http://schemas.microsoft.com/office/word/2010/wordprocessingShape">
                    <wps:wsp>
                      <wps:cNvSpPr/>
                      <wps:spPr>
                        <a:xfrm>
                          <a:off x="0" y="0"/>
                          <a:ext cx="1246570" cy="2463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n-GB"/>
                              </w:rPr>
                            </w:pPr>
                            <w:r>
                              <w:rPr>
                                <w:lang w:val="en-GB"/>
                              </w:rPr>
                              <w:t>Save &amp; Submit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5" o:spid="_x0000_s1026" o:spt="1" style="position:absolute;left:0pt;margin-left:74.45pt;margin-top:190.85pt;height:19.4pt;width:98.15pt;z-index:251678720;v-text-anchor:middle;mso-width-relative:page;mso-height-relative:page;" fillcolor="#4472C4 [3204]" filled="t" stroked="t" coordsize="21600,21600" o:gfxdata="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">
                <v:fill on="t" focussize="0,0"/>
                <v:stroke weight="1pt" color="#2F528F [3204]" miterlimit="8" joinstyle="miter"/>
                <v:imagedata o:title=""/>
                <o:lock v:ext="edit" aspectratio="f"/>
                <v:textbox>
                  <w:txbxContent>
                    <w:p>
                      <w:pPr>
                        <w:jc w:val="center"/>
                        <w:rPr>
                          <w:lang w:val="en-GB"/>
                        </w:rPr>
                      </w:pPr>
                      <w:r>
                        <w:rPr>
                          <w:lang w:val="en-GB"/>
                        </w:rPr>
                        <w:t>Save &amp; Submit</w:t>
                      </w:r>
                    </w:p>
                  </w:txbxContent>
                </v:textbox>
              </v:rect>
            </w:pict>
          </mc:Fallback>
        </mc:AlternateContent>
      </w:r>
      <w:r>
        <w:rPr>
          <w:lang w:val="en-GB"/>
        </w:rPr>
        <mc:AlternateContent>
          <mc:Choice Requires="wps">
            <w:drawing>
              <wp:anchor distT="0" distB="0" distL="114300" distR="114300" simplePos="0" relativeHeight="251677696" behindDoc="0" locked="0" layoutInCell="1" allowOverlap="1">
                <wp:simplePos x="0" y="0"/>
                <wp:positionH relativeFrom="column">
                  <wp:posOffset>1045210</wp:posOffset>
                </wp:positionH>
                <wp:positionV relativeFrom="paragraph">
                  <wp:posOffset>1979930</wp:posOffset>
                </wp:positionV>
                <wp:extent cx="806450" cy="238760"/>
                <wp:effectExtent l="0" t="0" r="13335" b="27940"/>
                <wp:wrapNone/>
                <wp:docPr id="74" name="Rectangle 74"/>
                <wp:cNvGraphicFramePr/>
                <a:graphic xmlns:a="http://schemas.openxmlformats.org/drawingml/2006/main">
                  <a:graphicData uri="http://schemas.microsoft.com/office/word/2010/wordprocessingShape">
                    <wps:wsp>
                      <wps:cNvSpPr/>
                      <wps:spPr>
                        <a:xfrm>
                          <a:off x="0" y="0"/>
                          <a:ext cx="806165" cy="2388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n-GB"/>
                              </w:rPr>
                            </w:pPr>
                            <w:r>
                              <w:rPr>
                                <w:lang w:val="en-GB"/>
                              </w:rPr>
                              <w:t>Save</w:t>
                            </w:r>
                            <w:r>
                              <w:rPr>
                                <w:lang w:val="en-GB"/>
                              </w:rPr>
                              <w:drawing>
                                <wp:inline distT="0" distB="0" distL="0" distR="0">
                                  <wp:extent cx="584200" cy="194945"/>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84200" cy="1955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4" o:spid="_x0000_s1026" o:spt="1" style="position:absolute;left:0pt;margin-left:82.3pt;margin-top:155.9pt;height:18.8pt;width:63.5pt;z-index:251677696;v-text-anchor:middle;mso-width-relative:page;mso-height-relative:page;" fillcolor="#4472C4 [3204]" filled="t" stroked="t" coordsize="21600,21600" o:gfxdata="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">
                <v:fill on="t" focussize="0,0"/>
                <v:stroke weight="1pt" color="#2F528F [3204]" miterlimit="8" joinstyle="miter"/>
                <v:imagedata o:title=""/>
                <o:lock v:ext="edit" aspectratio="f"/>
                <v:textbox>
                  <w:txbxContent>
                    <w:p>
                      <w:pPr>
                        <w:jc w:val="center"/>
                        <w:rPr>
                          <w:lang w:val="en-GB"/>
                        </w:rPr>
                      </w:pPr>
                      <w:r>
                        <w:rPr>
                          <w:lang w:val="en-GB"/>
                        </w:rPr>
                        <w:t>Save</w:t>
                      </w:r>
                      <w:r>
                        <w:rPr>
                          <w:lang w:val="en-GB"/>
                        </w:rPr>
                        <w:drawing>
                          <wp:inline distT="0" distB="0" distL="0" distR="0">
                            <wp:extent cx="584200" cy="194945"/>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84200" cy="195504"/>
                                    </a:xfrm>
                                    <a:prstGeom prst="rect">
                                      <a:avLst/>
                                    </a:prstGeom>
                                    <a:noFill/>
                                    <a:ln>
                                      <a:noFill/>
                                    </a:ln>
                                  </pic:spPr>
                                </pic:pic>
                              </a:graphicData>
                            </a:graphic>
                          </wp:inline>
                        </w:drawing>
                      </w:r>
                    </w:p>
                  </w:txbxContent>
                </v:textbox>
              </v:rect>
            </w:pict>
          </mc:Fallback>
        </mc:AlternateContent>
      </w:r>
      <w:r>
        <w:rPr>
          <w:lang w:val="en-GB"/>
        </w:rPr>
        <mc:AlternateContent>
          <mc:Choice Requires="wps">
            <w:drawing>
              <wp:anchor distT="0" distB="0" distL="114300" distR="114300" simplePos="0" relativeHeight="251680768" behindDoc="0" locked="0" layoutInCell="1" allowOverlap="1">
                <wp:simplePos x="0" y="0"/>
                <wp:positionH relativeFrom="column">
                  <wp:posOffset>3733800</wp:posOffset>
                </wp:positionH>
                <wp:positionV relativeFrom="paragraph">
                  <wp:posOffset>2096135</wp:posOffset>
                </wp:positionV>
                <wp:extent cx="1219200" cy="241300"/>
                <wp:effectExtent l="0" t="0" r="19050" b="25400"/>
                <wp:wrapNone/>
                <wp:docPr id="82" name="Rectangle 82"/>
                <wp:cNvGraphicFramePr/>
                <a:graphic xmlns:a="http://schemas.openxmlformats.org/drawingml/2006/main">
                  <a:graphicData uri="http://schemas.microsoft.com/office/word/2010/wordprocessingShape">
                    <wps:wsp>
                      <wps:cNvSpPr/>
                      <wps:spPr>
                        <a:xfrm>
                          <a:off x="0" y="0"/>
                          <a:ext cx="121920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n-GB"/>
                              </w:rPr>
                            </w:pPr>
                            <w:r>
                              <w:rPr>
                                <w:sz w:val="16"/>
                                <w:szCs w:val="16"/>
                                <w:lang w:val="en-GB"/>
                              </w:rPr>
                              <w:t xml:space="preserve">File2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2" o:spid="_x0000_s1026" o:spt="1" style="position:absolute;left:0pt;margin-left:294pt;margin-top:165.05pt;height:19pt;width:96pt;z-index:251680768;v-text-anchor:middle;mso-width-relative:page;mso-height-relative:page;" fillcolor="#4472C4 [3204]" filled="t" stroked="t" coordsize="21600,21600" o:gfxdata="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">
                <v:fill on="t" focussize="0,0"/>
                <v:stroke weight="1pt" color="#2F528F [3204]" miterlimit="8" joinstyle="miter"/>
                <v:imagedata o:title=""/>
                <o:lock v:ext="edit" aspectratio="f"/>
                <v:textbox>
                  <w:txbxContent>
                    <w:p>
                      <w:pPr>
                        <w:jc w:val="center"/>
                        <w:rPr>
                          <w:lang w:val="en-GB"/>
                        </w:rPr>
                      </w:pPr>
                      <w:r>
                        <w:rPr>
                          <w:sz w:val="16"/>
                          <w:szCs w:val="16"/>
                          <w:lang w:val="en-GB"/>
                        </w:rPr>
                        <w:t xml:space="preserve">File2 </w:t>
                      </w:r>
                    </w:p>
                  </w:txbxContent>
                </v:textbox>
              </v:rect>
            </w:pict>
          </mc:Fallback>
        </mc:AlternateContent>
      </w:r>
      <w:r>
        <w:rPr>
          <w:lang w:val="en-GB"/>
        </w:rPr>
        <mc:AlternateContent>
          <mc:Choice Requires="wps">
            <w:drawing>
              <wp:anchor distT="0" distB="0" distL="114300" distR="114300" simplePos="0" relativeHeight="251681792" behindDoc="0" locked="0" layoutInCell="1" allowOverlap="1">
                <wp:simplePos x="0" y="0"/>
                <wp:positionH relativeFrom="column">
                  <wp:posOffset>3727450</wp:posOffset>
                </wp:positionH>
                <wp:positionV relativeFrom="paragraph">
                  <wp:posOffset>2572385</wp:posOffset>
                </wp:positionV>
                <wp:extent cx="1238250" cy="255270"/>
                <wp:effectExtent l="0" t="0" r="19050" b="11430"/>
                <wp:wrapNone/>
                <wp:docPr id="84" name="Rectangle 84"/>
                <wp:cNvGraphicFramePr/>
                <a:graphic xmlns:a="http://schemas.openxmlformats.org/drawingml/2006/main">
                  <a:graphicData uri="http://schemas.microsoft.com/office/word/2010/wordprocessingShape">
                    <wps:wsp>
                      <wps:cNvSpPr/>
                      <wps:spPr>
                        <a:xfrm>
                          <a:off x="0" y="0"/>
                          <a:ext cx="1238250" cy="255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n-GB"/>
                              </w:rPr>
                            </w:pPr>
                            <w:r>
                              <w:rPr>
                                <w:sz w:val="16"/>
                                <w:szCs w:val="16"/>
                                <w:lang w:val="en-GB"/>
                              </w:rPr>
                              <w:t>File 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4" o:spid="_x0000_s1026" o:spt="1" style="position:absolute;left:0pt;margin-left:293.5pt;margin-top:202.55pt;height:20.1pt;width:97.5pt;z-index:251681792;v-text-anchor:middle;mso-width-relative:page;mso-height-relative:page;" fillcolor="#4472C4 [3204]" filled="t" stroked="t" coordsize="21600,21600" o:gfxdata="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">
                <v:fill on="t" focussize="0,0"/>
                <v:stroke weight="1pt" color="#2F528F [3204]" miterlimit="8" joinstyle="miter"/>
                <v:imagedata o:title=""/>
                <o:lock v:ext="edit" aspectratio="f"/>
                <v:textbox>
                  <w:txbxContent>
                    <w:p>
                      <w:pPr>
                        <w:jc w:val="center"/>
                        <w:rPr>
                          <w:lang w:val="en-GB"/>
                        </w:rPr>
                      </w:pPr>
                      <w:r>
                        <w:rPr>
                          <w:sz w:val="16"/>
                          <w:szCs w:val="16"/>
                          <w:lang w:val="en-GB"/>
                        </w:rPr>
                        <w:t>File 3</w:t>
                      </w:r>
                    </w:p>
                  </w:txbxContent>
                </v:textbox>
              </v:rect>
            </w:pict>
          </mc:Fallback>
        </mc:AlternateContent>
      </w:r>
      <w:r>
        <w:rPr>
          <w:lang w:val="en-GB"/>
        </w:rPr>
        <mc:AlternateContent>
          <mc:Choice Requires="wps">
            <w:drawing>
              <wp:anchor distT="0" distB="0" distL="114300" distR="114300" simplePos="0" relativeHeight="251683840" behindDoc="0" locked="0" layoutInCell="1" allowOverlap="1">
                <wp:simplePos x="0" y="0"/>
                <wp:positionH relativeFrom="margin">
                  <wp:posOffset>5118100</wp:posOffset>
                </wp:positionH>
                <wp:positionV relativeFrom="paragraph">
                  <wp:posOffset>2112010</wp:posOffset>
                </wp:positionV>
                <wp:extent cx="806450" cy="238760"/>
                <wp:effectExtent l="0" t="0" r="13335" b="27940"/>
                <wp:wrapNone/>
                <wp:docPr id="88" name="Rectangle 88"/>
                <wp:cNvGraphicFramePr/>
                <a:graphic xmlns:a="http://schemas.openxmlformats.org/drawingml/2006/main">
                  <a:graphicData uri="http://schemas.microsoft.com/office/word/2010/wordprocessingShape">
                    <wps:wsp>
                      <wps:cNvSpPr/>
                      <wps:spPr>
                        <a:xfrm>
                          <a:off x="0" y="0"/>
                          <a:ext cx="806165" cy="2388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n-GB"/>
                              </w:rPr>
                            </w:pPr>
                            <w:r>
                              <w:rPr>
                                <w:lang w:val="en-GB"/>
                              </w:rPr>
                              <w:t>Delete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8" o:spid="_x0000_s1026" o:spt="1" style="position:absolute;left:0pt;margin-left:403pt;margin-top:166.3pt;height:18.8pt;width:63.5pt;mso-position-horizontal-relative:margin;z-index:251683840;v-text-anchor:middle;mso-width-relative:page;mso-height-relative:page;" fillcolor="#4472C4 [3204]" filled="t" stroked="t" coordsize="21600,21600" o:gfxdata="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">
                <v:fill on="t" focussize="0,0"/>
                <v:stroke weight="1pt" color="#2F528F [3204]" miterlimit="8" joinstyle="miter"/>
                <v:imagedata o:title=""/>
                <o:lock v:ext="edit" aspectratio="f"/>
                <v:textbox>
                  <w:txbxContent>
                    <w:p>
                      <w:pPr>
                        <w:jc w:val="center"/>
                        <w:rPr>
                          <w:lang w:val="en-GB"/>
                        </w:rPr>
                      </w:pPr>
                      <w:r>
                        <w:rPr>
                          <w:lang w:val="en-GB"/>
                        </w:rPr>
                        <w:t>Delete</w:t>
                      </w:r>
                    </w:p>
                  </w:txbxContent>
                </v:textbox>
              </v:rect>
            </w:pict>
          </mc:Fallback>
        </mc:AlternateContent>
      </w:r>
      <w:r>
        <w:rPr>
          <w:lang w:val="en-GB"/>
        </w:rPr>
        <mc:AlternateContent>
          <mc:Choice Requires="wps">
            <w:drawing>
              <wp:anchor distT="0" distB="0" distL="114300" distR="114300" simplePos="0" relativeHeight="251682816" behindDoc="0" locked="0" layoutInCell="1" allowOverlap="1">
                <wp:simplePos x="0" y="0"/>
                <wp:positionH relativeFrom="margin">
                  <wp:posOffset>5115560</wp:posOffset>
                </wp:positionH>
                <wp:positionV relativeFrom="paragraph">
                  <wp:posOffset>1710055</wp:posOffset>
                </wp:positionV>
                <wp:extent cx="806450" cy="238760"/>
                <wp:effectExtent l="0" t="0" r="13335" b="27940"/>
                <wp:wrapNone/>
                <wp:docPr id="86" name="Rectangle 86"/>
                <wp:cNvGraphicFramePr/>
                <a:graphic xmlns:a="http://schemas.openxmlformats.org/drawingml/2006/main">
                  <a:graphicData uri="http://schemas.microsoft.com/office/word/2010/wordprocessingShape">
                    <wps:wsp>
                      <wps:cNvSpPr/>
                      <wps:spPr>
                        <a:xfrm>
                          <a:off x="0" y="0"/>
                          <a:ext cx="806165" cy="2388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n-GB"/>
                              </w:rPr>
                            </w:pPr>
                            <w:r>
                              <w:rPr>
                                <w:lang w:val="en-GB"/>
                              </w:rPr>
                              <w:t>Delete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6" o:spid="_x0000_s1026" o:spt="1" style="position:absolute;left:0pt;margin-left:402.8pt;margin-top:134.65pt;height:18.8pt;width:63.5pt;mso-position-horizontal-relative:margin;z-index:251682816;v-text-anchor:middle;mso-width-relative:page;mso-height-relative:page;" fillcolor="#4472C4 [3204]" filled="t" stroked="t" coordsize="21600,21600" o:gfxdata="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">
                <v:fill on="t" focussize="0,0"/>
                <v:stroke weight="1pt" color="#2F528F [3204]" miterlimit="8" joinstyle="miter"/>
                <v:imagedata o:title=""/>
                <o:lock v:ext="edit" aspectratio="f"/>
                <v:textbox>
                  <w:txbxContent>
                    <w:p>
                      <w:pPr>
                        <w:jc w:val="center"/>
                        <w:rPr>
                          <w:lang w:val="en-GB"/>
                        </w:rPr>
                      </w:pPr>
                      <w:r>
                        <w:rPr>
                          <w:lang w:val="en-GB"/>
                        </w:rPr>
                        <w:t>Delete</w:t>
                      </w:r>
                    </w:p>
                  </w:txbxContent>
                </v:textbox>
              </v:rect>
            </w:pict>
          </mc:Fallback>
        </mc:AlternateContent>
      </w:r>
      <w:r>
        <w:rPr>
          <w:lang w:val="en-GB"/>
        </w:rPr>
        <mc:AlternateContent>
          <mc:Choice Requires="wps">
            <w:drawing>
              <wp:anchor distT="0" distB="0" distL="114300" distR="114300" simplePos="0" relativeHeight="251679744" behindDoc="0" locked="0" layoutInCell="1" allowOverlap="1">
                <wp:simplePos x="0" y="0"/>
                <wp:positionH relativeFrom="column">
                  <wp:posOffset>3721100</wp:posOffset>
                </wp:positionH>
                <wp:positionV relativeFrom="paragraph">
                  <wp:posOffset>1689735</wp:posOffset>
                </wp:positionV>
                <wp:extent cx="1193800" cy="247650"/>
                <wp:effectExtent l="0" t="0" r="25400" b="19050"/>
                <wp:wrapNone/>
                <wp:docPr id="77" name="Rectangle 77"/>
                <wp:cNvGraphicFramePr/>
                <a:graphic xmlns:a="http://schemas.openxmlformats.org/drawingml/2006/main">
                  <a:graphicData uri="http://schemas.microsoft.com/office/word/2010/wordprocessingShape">
                    <wps:wsp>
                      <wps:cNvSpPr/>
                      <wps:spPr>
                        <a:xfrm>
                          <a:off x="0" y="0"/>
                          <a:ext cx="1193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n-GB"/>
                              </w:rPr>
                            </w:pPr>
                            <w:r>
                              <w:rPr>
                                <w:sz w:val="16"/>
                                <w:szCs w:val="16"/>
                                <w:lang w:val="en-GB"/>
                              </w:rPr>
                              <w:t>File 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7" o:spid="_x0000_s1026" o:spt="1" style="position:absolute;left:0pt;margin-left:293pt;margin-top:133.05pt;height:19.5pt;width:94pt;z-index:251679744;v-text-anchor:middle;mso-width-relative:page;mso-height-relative:page;" fillcolor="#4472C4 [3204]" filled="t" stroked="t" coordsize="21600,21600" o:gfxdata="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">
                <v:fill on="t" focussize="0,0"/>
                <v:stroke weight="1pt" color="#2F528F [3204]" miterlimit="8" joinstyle="miter"/>
                <v:imagedata o:title=""/>
                <o:lock v:ext="edit" aspectratio="f"/>
                <v:textbox>
                  <w:txbxContent>
                    <w:p>
                      <w:pPr>
                        <w:jc w:val="center"/>
                        <w:rPr>
                          <w:lang w:val="en-GB"/>
                        </w:rPr>
                      </w:pPr>
                      <w:r>
                        <w:rPr>
                          <w:sz w:val="16"/>
                          <w:szCs w:val="16"/>
                          <w:lang w:val="en-GB"/>
                        </w:rPr>
                        <w:t>File 1</w:t>
                      </w:r>
                    </w:p>
                  </w:txbxContent>
                </v:textbox>
              </v:rect>
            </w:pict>
          </mc:Fallback>
        </mc:AlternateContent>
      </w:r>
      <w:r>
        <w:rPr>
          <w:lang w:val="en-GB"/>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2908935</wp:posOffset>
                </wp:positionV>
                <wp:extent cx="1346200" cy="340360"/>
                <wp:effectExtent l="0" t="0" r="25400" b="21590"/>
                <wp:wrapNone/>
                <wp:docPr id="50" name="Rectangle 50"/>
                <wp:cNvGraphicFramePr/>
                <a:graphic xmlns:a="http://schemas.openxmlformats.org/drawingml/2006/main">
                  <a:graphicData uri="http://schemas.microsoft.com/office/word/2010/wordprocessingShape">
                    <wps:wsp>
                      <wps:cNvSpPr/>
                      <wps:spPr>
                        <a:xfrm>
                          <a:off x="0" y="0"/>
                          <a:ext cx="1346200" cy="34036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lang w:val="en-GB"/>
                              </w:rPr>
                            </w:pPr>
                            <w:r>
                              <w:rPr>
                                <w:lang w:val="en-GB"/>
                              </w:rPr>
                              <w:t xml:space="preserve">Upload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0" o:spid="_x0000_s1026" o:spt="1" style="position:absolute;left:0pt;margin-top:229.05pt;height:26.8pt;width:106pt;mso-position-horizontal:right;mso-position-horizontal-relative:margin;z-index:251673600;v-text-anchor:middle;mso-width-relative:page;mso-height-relative:page;" fillcolor="#FFFFFF [3201]" filled="t" stroked="t" coordsize="21600,21600" o:gfxdata="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">
                <v:fill on="t" focussize="0,0"/>
                <v:stroke weight="1pt" color="#70AD47 [3209]" miterlimit="8" joinstyle="miter"/>
                <v:imagedata o:title=""/>
                <o:lock v:ext="edit" aspectratio="f"/>
                <v:textbox>
                  <w:txbxContent>
                    <w:p>
                      <w:pPr>
                        <w:jc w:val="center"/>
                        <w:rPr>
                          <w:lang w:val="en-GB"/>
                        </w:rPr>
                      </w:pPr>
                      <w:r>
                        <w:rPr>
                          <w:lang w:val="en-GB"/>
                        </w:rPr>
                        <w:t xml:space="preserve">Upload </w:t>
                      </w:r>
                    </w:p>
                  </w:txbxContent>
                </v:textbox>
              </v:rect>
            </w:pict>
          </mc:Fallback>
        </mc:AlternateContent>
      </w:r>
      <w:r>
        <w:rPr>
          <w:lang w:val="en-GB"/>
        </w:rPr>
        <mc:AlternateContent>
          <mc:Choice Requires="wps">
            <w:drawing>
              <wp:anchor distT="0" distB="0" distL="114300" distR="114300" simplePos="0" relativeHeight="251684864" behindDoc="0" locked="0" layoutInCell="1" allowOverlap="1">
                <wp:simplePos x="0" y="0"/>
                <wp:positionH relativeFrom="margin">
                  <wp:posOffset>5130800</wp:posOffset>
                </wp:positionH>
                <wp:positionV relativeFrom="paragraph">
                  <wp:posOffset>2597785</wp:posOffset>
                </wp:positionV>
                <wp:extent cx="806450" cy="238760"/>
                <wp:effectExtent l="0" t="0" r="13335" b="27940"/>
                <wp:wrapNone/>
                <wp:docPr id="89" name="Rectangle 89"/>
                <wp:cNvGraphicFramePr/>
                <a:graphic xmlns:a="http://schemas.openxmlformats.org/drawingml/2006/main">
                  <a:graphicData uri="http://schemas.microsoft.com/office/word/2010/wordprocessingShape">
                    <wps:wsp>
                      <wps:cNvSpPr/>
                      <wps:spPr>
                        <a:xfrm>
                          <a:off x="0" y="0"/>
                          <a:ext cx="806165" cy="2388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n-GB"/>
                              </w:rPr>
                            </w:pPr>
                            <w:r>
                              <w:rPr>
                                <w:lang w:val="en-GB"/>
                              </w:rPr>
                              <w:t>Delete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9" o:spid="_x0000_s1026" o:spt="1" style="position:absolute;left:0pt;margin-left:404pt;margin-top:204.55pt;height:18.8pt;width:63.5pt;mso-position-horizontal-relative:margin;z-index:251684864;v-text-anchor:middle;mso-width-relative:page;mso-height-relative:page;" fillcolor="#4472C4 [3204]" filled="t" stroked="t" coordsize="21600,21600" o:gfxdata="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">
                <v:fill on="t" focussize="0,0"/>
                <v:stroke weight="1pt" color="#2F528F [3204]" miterlimit="8" joinstyle="miter"/>
                <v:imagedata o:title=""/>
                <o:lock v:ext="edit" aspectratio="f"/>
                <v:textbox>
                  <w:txbxContent>
                    <w:p>
                      <w:pPr>
                        <w:jc w:val="center"/>
                        <w:rPr>
                          <w:lang w:val="en-GB"/>
                        </w:rPr>
                      </w:pPr>
                      <w:r>
                        <w:rPr>
                          <w:lang w:val="en-GB"/>
                        </w:rPr>
                        <w:t>Delete</w:t>
                      </w:r>
                    </w:p>
                  </w:txbxContent>
                </v:textbox>
              </v:rect>
            </w:pict>
          </mc:Fallback>
        </mc:AlternateContent>
      </w:r>
      <w:r>
        <w:rPr>
          <w:lang w:val="en-GB"/>
        </w:rPr>
        <w:drawing>
          <wp:inline distT="0" distB="0" distL="0" distR="0">
            <wp:extent cx="5503545" cy="2641600"/>
            <wp:effectExtent l="0" t="0" r="190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8"/>
                    <a:stretch>
                      <a:fillRect/>
                    </a:stretch>
                  </pic:blipFill>
                  <pic:spPr>
                    <a:xfrm>
                      <a:off x="0" y="0"/>
                      <a:ext cx="5540785" cy="2659283"/>
                    </a:xfrm>
                    <a:prstGeom prst="rect">
                      <a:avLst/>
                    </a:prstGeom>
                  </pic:spPr>
                </pic:pic>
              </a:graphicData>
            </a:graphic>
          </wp:inline>
        </w:drawing>
      </w:r>
    </w:p>
    <w:p>
      <w:pPr>
        <w:ind w:left="720" w:firstLine="720"/>
        <w:rPr>
          <w:lang w:val="en-GB"/>
        </w:rPr>
      </w:pPr>
    </w:p>
    <w:p>
      <w:pPr>
        <w:pStyle w:val="18"/>
        <w:ind w:left="1440"/>
        <w:rPr>
          <w:lang w:val="en-GB"/>
        </w:rPr>
      </w:pPr>
    </w:p>
    <w:p>
      <w:pPr>
        <w:pStyle w:val="18"/>
        <w:rPr>
          <w:lang w:val="en-GB"/>
        </w:rPr>
      </w:pPr>
    </w:p>
    <w:p>
      <w:pPr>
        <w:rPr>
          <w:lang w:val="en-GB"/>
        </w:rPr>
      </w:pPr>
    </w:p>
    <w:p>
      <w:pPr>
        <w:pStyle w:val="18"/>
        <w:rPr>
          <w:lang w:val="en-GB"/>
        </w:rPr>
      </w:pPr>
    </w:p>
    <w:p>
      <w:pPr>
        <w:pStyle w:val="18"/>
        <w:numPr>
          <w:ilvl w:val="0"/>
          <w:numId w:val="4"/>
        </w:numPr>
        <w:rPr>
          <w:lang w:val="en-GB"/>
        </w:rPr>
      </w:pPr>
      <w:r>
        <w:rPr>
          <w:lang w:val="en-GB"/>
        </w:rPr>
        <w:t xml:space="preserve">Create a user role for “ </w:t>
      </w:r>
      <w:r>
        <w:rPr>
          <w:b/>
          <w:lang w:val="en-GB"/>
        </w:rPr>
        <w:t>PHARMACY ATTENDANT</w:t>
      </w:r>
      <w:r>
        <w:rPr>
          <w:lang w:val="en-GB"/>
        </w:rPr>
        <w:t xml:space="preserve">” </w:t>
      </w:r>
    </w:p>
    <w:p>
      <w:pPr>
        <w:pStyle w:val="18"/>
        <w:numPr>
          <w:ilvl w:val="1"/>
          <w:numId w:val="4"/>
        </w:numPr>
        <w:rPr>
          <w:lang w:val="en-GB"/>
        </w:rPr>
      </w:pPr>
      <w:r>
        <w:rPr>
          <w:lang w:val="en-GB"/>
        </w:rPr>
        <w:t xml:space="preserve">Replicate the lab attendant flow </w:t>
      </w:r>
    </w:p>
    <w:p>
      <w:pPr>
        <w:pStyle w:val="18"/>
        <w:ind w:left="1440"/>
        <w:rPr>
          <w:lang w:val="en-GB"/>
        </w:rPr>
      </w:pPr>
      <w:r>
        <w:rPr>
          <w:lang w:val="en-GB"/>
        </w:rPr>
        <w:drawing>
          <wp:inline distT="0" distB="0" distL="0" distR="0">
            <wp:extent cx="3687445" cy="168084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5"/>
                    <a:stretch>
                      <a:fillRect/>
                    </a:stretch>
                  </pic:blipFill>
                  <pic:spPr>
                    <a:xfrm>
                      <a:off x="0" y="0"/>
                      <a:ext cx="3704832" cy="1689052"/>
                    </a:xfrm>
                    <a:prstGeom prst="rect">
                      <a:avLst/>
                    </a:prstGeom>
                  </pic:spPr>
                </pic:pic>
              </a:graphicData>
            </a:graphic>
          </wp:inline>
        </w:drawing>
      </w:r>
    </w:p>
    <w:p>
      <w:pPr>
        <w:pStyle w:val="18"/>
        <w:ind w:left="1440"/>
        <w:rPr>
          <w:lang w:val="en-GB"/>
        </w:rPr>
      </w:pPr>
    </w:p>
    <w:p>
      <w:pPr>
        <w:pStyle w:val="18"/>
        <w:numPr>
          <w:ilvl w:val="1"/>
          <w:numId w:val="4"/>
        </w:numPr>
        <w:rPr>
          <w:lang w:val="en-GB"/>
        </w:rPr>
      </w:pPr>
      <w:r>
        <w:rPr>
          <w:lang w:val="en-GB"/>
        </w:rPr>
        <w:t>On click of view system should display the following (See wireframe )</w:t>
      </w:r>
    </w:p>
    <w:p>
      <w:pPr>
        <w:pStyle w:val="18"/>
        <w:rPr>
          <w:lang w:val="en-GB"/>
        </w:rPr>
      </w:pPr>
    </w:p>
    <w:p>
      <w:pPr>
        <w:pStyle w:val="18"/>
        <w:rPr>
          <w:lang w:val="en-GB"/>
        </w:rPr>
      </w:pPr>
      <w:r>
        <w:rPr>
          <w:lang w:val="en-GB"/>
        </w:rPr>
        <mc:AlternateContent>
          <mc:Choice Requires="wps">
            <w:drawing>
              <wp:anchor distT="0" distB="0" distL="114300" distR="114300" simplePos="0" relativeHeight="251696128" behindDoc="0" locked="0" layoutInCell="1" allowOverlap="1">
                <wp:simplePos x="0" y="0"/>
                <wp:positionH relativeFrom="column">
                  <wp:posOffset>834390</wp:posOffset>
                </wp:positionH>
                <wp:positionV relativeFrom="paragraph">
                  <wp:posOffset>3175</wp:posOffset>
                </wp:positionV>
                <wp:extent cx="4210050" cy="405765"/>
                <wp:effectExtent l="0" t="0" r="19050" b="13970"/>
                <wp:wrapNone/>
                <wp:docPr id="136" name="Rectangle 136"/>
                <wp:cNvGraphicFramePr/>
                <a:graphic xmlns:a="http://schemas.openxmlformats.org/drawingml/2006/main">
                  <a:graphicData uri="http://schemas.microsoft.com/office/word/2010/wordprocessingShape">
                    <wps:wsp>
                      <wps:cNvSpPr/>
                      <wps:spPr>
                        <a:xfrm>
                          <a:off x="0" y="0"/>
                          <a:ext cx="4210216" cy="4055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36" o:spid="_x0000_s1026" o:spt="1" style="position:absolute;left:0pt;margin-left:65.7pt;margin-top:0.25pt;height:31.95pt;width:331.5pt;z-index:251696128;v-text-anchor:middle;mso-width-relative:page;mso-height-relative:page;" filled="f" stroked="t" coordsize="21600,21600" o:gfxdata="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">
                <v:fill on="f" focussize="0,0"/>
                <v:stroke weight="1pt" color="#2F528F [3204]" miterlimit="8" joinstyle="miter"/>
                <v:imagedata o:title=""/>
                <o:lock v:ext="edit" aspectratio="f"/>
              </v:rect>
            </w:pict>
          </mc:Fallback>
        </mc:AlternateContent>
      </w:r>
      <w:r>
        <w:rPr>
          <w:lang w:val="en-GB"/>
        </w:rPr>
        <mc:AlternateContent>
          <mc:Choice Requires="wps">
            <w:drawing>
              <wp:anchor distT="0" distB="0" distL="114300" distR="114300" simplePos="0" relativeHeight="251697152" behindDoc="0" locked="0" layoutInCell="1" allowOverlap="1">
                <wp:simplePos x="0" y="0"/>
                <wp:positionH relativeFrom="column">
                  <wp:posOffset>1013460</wp:posOffset>
                </wp:positionH>
                <wp:positionV relativeFrom="paragraph">
                  <wp:posOffset>98425</wp:posOffset>
                </wp:positionV>
                <wp:extent cx="1085215" cy="261620"/>
                <wp:effectExtent l="0" t="0" r="19685" b="24765"/>
                <wp:wrapNone/>
                <wp:docPr id="137" name="Rectangle 137"/>
                <wp:cNvGraphicFramePr/>
                <a:graphic xmlns:a="http://schemas.openxmlformats.org/drawingml/2006/main">
                  <a:graphicData uri="http://schemas.microsoft.com/office/word/2010/wordprocessingShape">
                    <wps:wsp>
                      <wps:cNvSpPr/>
                      <wps:spPr>
                        <a:xfrm>
                          <a:off x="0" y="0"/>
                          <a:ext cx="1085215" cy="26142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lang w:val="en-GB"/>
                              </w:rPr>
                            </w:pPr>
                            <w:r>
                              <w:rPr>
                                <w:lang w:val="en-GB"/>
                              </w:rPr>
                              <w:t xml:space="preserve">Pharmacy Note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37" o:spid="_x0000_s1026" o:spt="1" style="position:absolute;left:0pt;margin-left:79.8pt;margin-top:7.75pt;height:20.6pt;width:85.45pt;z-index:251697152;v-text-anchor:middle;mso-width-relative:page;mso-height-relative:page;" fillcolor="#FFFFFF [3201]" filled="t" stroked="t" coordsize="21600,21600" o:gfxdata="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">
                <v:fill on="t" focussize="0,0"/>
                <v:stroke weight="1pt" color="#000000 [3200]" miterlimit="8" joinstyle="miter"/>
                <v:imagedata o:title=""/>
                <o:lock v:ext="edit" aspectratio="f"/>
                <v:textbox>
                  <w:txbxContent>
                    <w:p>
                      <w:pPr>
                        <w:jc w:val="center"/>
                        <w:rPr>
                          <w:lang w:val="en-GB"/>
                        </w:rPr>
                      </w:pPr>
                      <w:r>
                        <w:rPr>
                          <w:lang w:val="en-GB"/>
                        </w:rPr>
                        <w:t xml:space="preserve">Pharmacy Note </w:t>
                      </w:r>
                    </w:p>
                  </w:txbxContent>
                </v:textbox>
              </v:rect>
            </w:pict>
          </mc:Fallback>
        </mc:AlternateContent>
      </w:r>
    </w:p>
    <w:p>
      <w:pPr>
        <w:pStyle w:val="18"/>
        <w:rPr>
          <w:lang w:val="en-GB"/>
        </w:rPr>
      </w:pPr>
    </w:p>
    <w:p>
      <w:pPr>
        <w:ind w:left="360"/>
        <w:rPr>
          <w:lang w:val="en-GB"/>
        </w:rPr>
      </w:pPr>
      <w:r>
        <w:rPr>
          <w:lang w:val="en-GB"/>
        </w:rPr>
        <mc:AlternateContent>
          <mc:Choice Requires="wps">
            <w:drawing>
              <wp:anchor distT="0" distB="0" distL="114300" distR="114300" simplePos="0" relativeHeight="251698176" behindDoc="0" locked="0" layoutInCell="1" allowOverlap="1">
                <wp:simplePos x="0" y="0"/>
                <wp:positionH relativeFrom="column">
                  <wp:posOffset>4092575</wp:posOffset>
                </wp:positionH>
                <wp:positionV relativeFrom="paragraph">
                  <wp:posOffset>561975</wp:posOffset>
                </wp:positionV>
                <wp:extent cx="806450" cy="457200"/>
                <wp:effectExtent l="0" t="0" r="13335" b="19050"/>
                <wp:wrapNone/>
                <wp:docPr id="138" name="Rectangle 138"/>
                <wp:cNvGraphicFramePr/>
                <a:graphic xmlns:a="http://schemas.openxmlformats.org/drawingml/2006/main">
                  <a:graphicData uri="http://schemas.microsoft.com/office/word/2010/wordprocessingShape">
                    <wps:wsp>
                      <wps:cNvSpPr/>
                      <wps:spPr>
                        <a:xfrm>
                          <a:off x="0" y="0"/>
                          <a:ext cx="806165"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rPr>
                                <w:lang w:val="en-GB"/>
                              </w:rPr>
                            </w:pPr>
                            <w:r>
                              <w:rPr>
                                <w:lang w:val="en-GB"/>
                              </w:rPr>
                              <w:t>View</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38" o:spid="_x0000_s1026" o:spt="1" style="position:absolute;left:0pt;margin-left:322.25pt;margin-top:44.25pt;height:36pt;width:63.5pt;z-index:251698176;v-text-anchor:middle;mso-width-relative:page;mso-height-relative:page;" fillcolor="#4472C4 [3204]" filled="t" stroked="t" coordsize="21600,21600" o:gfxdata="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">
                <v:fill on="t" focussize="0,0"/>
                <v:stroke weight="1pt" color="#2F528F [3204]" miterlimit="8" joinstyle="miter"/>
                <v:imagedata o:title=""/>
                <o:lock v:ext="edit" aspectratio="f"/>
                <v:textbox>
                  <w:txbxContent>
                    <w:p>
                      <w:pPr>
                        <w:rPr>
                          <w:lang w:val="en-GB"/>
                        </w:rPr>
                      </w:pPr>
                      <w:r>
                        <w:rPr>
                          <w:lang w:val="en-GB"/>
                        </w:rPr>
                        <w:t>View</w:t>
                      </w:r>
                    </w:p>
                  </w:txbxContent>
                </v:textbox>
              </v:rect>
            </w:pict>
          </mc:Fallback>
        </mc:AlternateContent>
      </w:r>
      <w:r>
        <w:rPr>
          <w:lang w:val="en-GB"/>
        </w:rPr>
        <w:t xml:space="preserve"> </w:t>
      </w:r>
      <w:r>
        <w:rPr>
          <w:lang w:val="en-GB"/>
        </w:rPr>
        <w:drawing>
          <wp:inline distT="0" distB="0" distL="0" distR="0">
            <wp:extent cx="4053205" cy="1227455"/>
            <wp:effectExtent l="0" t="0" r="444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pic:cNvPicPr>
                  </pic:nvPicPr>
                  <pic:blipFill>
                    <a:blip r:embed="rId39"/>
                    <a:stretch>
                      <a:fillRect/>
                    </a:stretch>
                  </pic:blipFill>
                  <pic:spPr>
                    <a:xfrm>
                      <a:off x="0" y="0"/>
                      <a:ext cx="4081586" cy="1236324"/>
                    </a:xfrm>
                    <a:prstGeom prst="rect">
                      <a:avLst/>
                    </a:prstGeom>
                  </pic:spPr>
                </pic:pic>
              </a:graphicData>
            </a:graphic>
          </wp:inline>
        </w:drawing>
      </w:r>
    </w:p>
    <w:p>
      <w:pPr>
        <w:pStyle w:val="18"/>
        <w:numPr>
          <w:ilvl w:val="1"/>
          <w:numId w:val="4"/>
        </w:numPr>
        <w:rPr>
          <w:lang w:val="en-GB"/>
        </w:rPr>
      </w:pPr>
      <w:r>
        <w:rPr>
          <w:lang w:val="en-GB"/>
        </w:rPr>
        <w:t>The details to display (Table Format)</w:t>
      </w:r>
    </w:p>
    <w:p>
      <w:pPr>
        <w:pStyle w:val="18"/>
        <w:numPr>
          <w:ilvl w:val="2"/>
          <w:numId w:val="4"/>
        </w:numPr>
        <w:rPr>
          <w:lang w:val="en-GB"/>
        </w:rPr>
      </w:pPr>
      <w:r>
        <w:rPr>
          <w:lang w:val="en-GB"/>
        </w:rPr>
        <w:t xml:space="preserve">Pharmacy Note </w:t>
      </w:r>
    </w:p>
    <w:p>
      <w:pPr>
        <w:pStyle w:val="18"/>
        <w:numPr>
          <w:ilvl w:val="2"/>
          <w:numId w:val="4"/>
        </w:numPr>
        <w:rPr>
          <w:lang w:val="en-GB"/>
        </w:rPr>
      </w:pPr>
      <w:r>
        <w:rPr>
          <w:lang w:val="en-GB"/>
        </w:rPr>
        <w:t xml:space="preserve">Prescription (Bill item) (LOV) </w:t>
      </w:r>
    </w:p>
    <w:p>
      <w:pPr>
        <w:pStyle w:val="18"/>
        <w:numPr>
          <w:ilvl w:val="2"/>
          <w:numId w:val="4"/>
        </w:numPr>
        <w:rPr>
          <w:lang w:val="en-GB"/>
        </w:rPr>
      </w:pPr>
      <w:r>
        <w:rPr>
          <w:lang w:val="en-GB"/>
        </w:rPr>
        <w:t xml:space="preserve">Fee name </w:t>
      </w:r>
    </w:p>
    <w:p>
      <w:pPr>
        <w:pStyle w:val="18"/>
        <w:numPr>
          <w:ilvl w:val="2"/>
          <w:numId w:val="4"/>
        </w:numPr>
        <w:rPr>
          <w:lang w:val="en-GB"/>
        </w:rPr>
      </w:pPr>
      <w:r>
        <w:rPr>
          <w:lang w:val="en-GB"/>
        </w:rPr>
        <w:t>Unit Amount</w:t>
      </w:r>
    </w:p>
    <w:p>
      <w:pPr>
        <w:pStyle w:val="18"/>
        <w:numPr>
          <w:ilvl w:val="2"/>
          <w:numId w:val="4"/>
        </w:numPr>
        <w:rPr>
          <w:lang w:val="en-GB"/>
        </w:rPr>
      </w:pPr>
      <w:r>
        <w:rPr>
          <w:lang w:val="en-GB"/>
        </w:rPr>
        <w:t>Discount</w:t>
      </w:r>
    </w:p>
    <w:p>
      <w:pPr>
        <w:pStyle w:val="18"/>
        <w:numPr>
          <w:ilvl w:val="2"/>
          <w:numId w:val="4"/>
        </w:numPr>
        <w:rPr>
          <w:lang w:val="en-GB"/>
        </w:rPr>
      </w:pPr>
      <w:r>
        <w:rPr>
          <w:lang w:val="en-GB"/>
        </w:rPr>
        <w:t>Quantity</w:t>
      </w:r>
    </w:p>
    <w:p>
      <w:pPr>
        <w:pStyle w:val="18"/>
        <w:numPr>
          <w:ilvl w:val="2"/>
          <w:numId w:val="4"/>
        </w:numPr>
        <w:rPr>
          <w:lang w:val="en-GB"/>
        </w:rPr>
      </w:pPr>
      <w:r>
        <w:rPr>
          <w:lang w:val="en-GB"/>
        </w:rPr>
        <w:t xml:space="preserve">Sub total </w:t>
      </w:r>
    </w:p>
    <w:p>
      <w:pPr>
        <w:pStyle w:val="18"/>
        <w:numPr>
          <w:ilvl w:val="2"/>
          <w:numId w:val="4"/>
        </w:numPr>
        <w:rPr>
          <w:lang w:val="en-GB"/>
        </w:rPr>
      </w:pPr>
      <w:r>
        <w:rPr>
          <w:lang w:val="en-GB"/>
        </w:rPr>
        <w:t xml:space="preserve">Total Amount </w:t>
      </w:r>
    </w:p>
    <w:p>
      <w:pPr>
        <w:pStyle w:val="18"/>
        <w:numPr>
          <w:ilvl w:val="2"/>
          <w:numId w:val="4"/>
        </w:numPr>
        <w:rPr>
          <w:lang w:val="en-GB"/>
        </w:rPr>
      </w:pPr>
      <w:r>
        <w:rPr>
          <w:lang w:val="en-GB"/>
        </w:rPr>
        <w:t xml:space="preserve">Amount </w:t>
      </w:r>
    </w:p>
    <w:p>
      <w:pPr>
        <w:pStyle w:val="18"/>
        <w:numPr>
          <w:ilvl w:val="2"/>
          <w:numId w:val="4"/>
        </w:numPr>
        <w:rPr>
          <w:lang w:val="en-GB"/>
        </w:rPr>
      </w:pPr>
      <w:r>
        <w:rPr>
          <w:lang w:val="en-GB"/>
        </w:rPr>
        <w:t xml:space="preserve">Remove </w:t>
      </w:r>
    </w:p>
    <w:p>
      <w:pPr>
        <w:pStyle w:val="18"/>
        <w:numPr>
          <w:ilvl w:val="2"/>
          <w:numId w:val="4"/>
        </w:numPr>
        <w:rPr>
          <w:lang w:val="en-GB"/>
        </w:rPr>
      </w:pPr>
      <w:r>
        <w:rPr>
          <w:lang w:val="en-GB"/>
        </w:rPr>
        <w:t>Generate Invoice button at the bottom of the table</w:t>
      </w:r>
    </w:p>
    <w:p>
      <w:pPr>
        <w:pStyle w:val="18"/>
        <w:numPr>
          <w:ilvl w:val="3"/>
          <w:numId w:val="4"/>
        </w:numPr>
        <w:rPr>
          <w:lang w:val="en-GB"/>
        </w:rPr>
      </w:pPr>
      <w:r>
        <w:rPr>
          <w:lang w:val="en-GB"/>
        </w:rPr>
        <w:t>On click of Generate Invoice (system generates the details to the billing officer to add all billings and for patient to make payment)</w:t>
      </w:r>
    </w:p>
    <w:p>
      <w:pPr>
        <w:pStyle w:val="18"/>
        <w:numPr>
          <w:ilvl w:val="4"/>
          <w:numId w:val="4"/>
        </w:numPr>
        <w:rPr>
          <w:lang w:val="en-GB"/>
        </w:rPr>
      </w:pPr>
      <w:r>
        <w:rPr>
          <w:lang w:val="en-GB"/>
        </w:rPr>
        <w:t xml:space="preserve">Payment status should change to paid on click of make </w:t>
      </w:r>
    </w:p>
    <w:p>
      <w:pPr>
        <w:pStyle w:val="18"/>
        <w:ind w:left="3600"/>
        <w:rPr>
          <w:lang w:val="en-GB"/>
        </w:rPr>
      </w:pPr>
      <w:r>
        <w:rPr>
          <w:lang w:val="en-GB"/>
        </w:rPr>
        <w:t>Payment</w:t>
      </w:r>
    </w:p>
    <w:p>
      <w:pPr>
        <w:pStyle w:val="18"/>
        <w:numPr>
          <w:ilvl w:val="4"/>
          <w:numId w:val="4"/>
        </w:numPr>
        <w:rPr>
          <w:lang w:val="en-GB"/>
        </w:rPr>
      </w:pPr>
      <w:r>
        <w:rPr>
          <w:lang w:val="en-GB"/>
        </w:rPr>
        <w:t xml:space="preserve">On successful payment to CBS, system should send the receipt of Bill items paid for to Pharmacist </w:t>
      </w:r>
    </w:p>
    <w:p>
      <w:pPr>
        <w:pStyle w:val="18"/>
        <w:numPr>
          <w:ilvl w:val="2"/>
          <w:numId w:val="4"/>
        </w:numPr>
        <w:rPr>
          <w:lang w:val="en-GB"/>
        </w:rPr>
      </w:pPr>
      <w:r>
        <w:rPr>
          <w:lang w:val="en-GB"/>
        </w:rPr>
        <w:t xml:space="preserve">View </w:t>
      </w:r>
    </w:p>
    <w:p>
      <w:pPr>
        <w:pStyle w:val="18"/>
        <w:numPr>
          <w:ilvl w:val="3"/>
          <w:numId w:val="4"/>
        </w:numPr>
        <w:rPr>
          <w:lang w:val="en-GB"/>
        </w:rPr>
      </w:pPr>
      <w:r>
        <w:rPr>
          <w:lang w:val="en-GB"/>
        </w:rPr>
        <w:t xml:space="preserve">On click of View, system should display the following   </w:t>
      </w:r>
    </w:p>
    <w:p>
      <w:pPr>
        <w:pStyle w:val="18"/>
        <w:numPr>
          <w:ilvl w:val="3"/>
          <w:numId w:val="4"/>
        </w:numPr>
        <w:rPr>
          <w:lang w:val="en-GB"/>
        </w:rPr>
      </w:pPr>
      <w:r>
        <w:rPr>
          <w:lang w:val="en-GB"/>
        </w:rPr>
        <w:t>Prescription (Bill item) (LOV)</w:t>
      </w:r>
    </w:p>
    <w:p>
      <w:pPr>
        <w:pStyle w:val="18"/>
        <w:numPr>
          <w:ilvl w:val="3"/>
          <w:numId w:val="4"/>
        </w:numPr>
        <w:rPr>
          <w:lang w:val="en-GB"/>
        </w:rPr>
      </w:pPr>
      <w:r>
        <w:rPr>
          <w:lang w:val="en-GB"/>
        </w:rPr>
        <w:t xml:space="preserve">Quantity </w:t>
      </w:r>
    </w:p>
    <w:p>
      <w:pPr>
        <w:pStyle w:val="18"/>
        <w:numPr>
          <w:ilvl w:val="3"/>
          <w:numId w:val="4"/>
        </w:numPr>
        <w:rPr>
          <w:lang w:val="en-GB"/>
        </w:rPr>
      </w:pPr>
      <w:r>
        <w:rPr>
          <w:lang w:val="en-GB"/>
        </w:rPr>
        <w:t xml:space="preserve">Amount </w:t>
      </w:r>
    </w:p>
    <w:p>
      <w:pPr>
        <w:pStyle w:val="18"/>
        <w:numPr>
          <w:ilvl w:val="3"/>
          <w:numId w:val="4"/>
        </w:numPr>
        <w:rPr>
          <w:lang w:val="en-GB"/>
        </w:rPr>
      </w:pPr>
      <w:r>
        <w:rPr>
          <w:lang w:val="en-GB"/>
        </w:rPr>
        <w:t xml:space="preserve">Payment Status </w:t>
      </w:r>
    </w:p>
    <w:p>
      <w:pPr>
        <w:pStyle w:val="18"/>
        <w:numPr>
          <w:ilvl w:val="3"/>
          <w:numId w:val="4"/>
        </w:numPr>
        <w:rPr>
          <w:lang w:val="en-GB"/>
        </w:rPr>
      </w:pPr>
      <w:r>
        <w:rPr>
          <w:lang w:val="en-GB"/>
        </w:rPr>
        <w:t xml:space="preserve">Prescription Status </w:t>
      </w:r>
    </w:p>
    <w:p>
      <w:pPr>
        <w:pStyle w:val="18"/>
        <w:numPr>
          <w:ilvl w:val="3"/>
          <w:numId w:val="4"/>
        </w:numPr>
        <w:rPr>
          <w:lang w:val="en-GB"/>
        </w:rPr>
      </w:pPr>
      <w:r>
        <w:rPr>
          <w:lang w:val="en-GB"/>
        </w:rPr>
        <w:t xml:space="preserve">Prescribe Button </w:t>
      </w:r>
    </w:p>
    <w:p>
      <w:pPr>
        <w:pStyle w:val="18"/>
        <w:numPr>
          <w:ilvl w:val="4"/>
          <w:numId w:val="4"/>
        </w:numPr>
        <w:rPr>
          <w:lang w:val="en-GB"/>
        </w:rPr>
      </w:pPr>
      <w:r>
        <w:rPr>
          <w:lang w:val="en-GB"/>
        </w:rPr>
        <w:t xml:space="preserve">system should make active only if payment status is showing Paid  </w:t>
      </w:r>
    </w:p>
    <w:p>
      <w:pPr>
        <w:pStyle w:val="18"/>
        <w:numPr>
          <w:ilvl w:val="4"/>
          <w:numId w:val="4"/>
        </w:numPr>
        <w:rPr>
          <w:lang w:val="en-GB"/>
        </w:rPr>
      </w:pPr>
      <w:r>
        <w:rPr>
          <w:lang w:val="en-GB"/>
        </w:rPr>
        <w:t xml:space="preserve">System should make Active if Prescription Status is NO  </w:t>
      </w:r>
    </w:p>
    <w:p>
      <w:pPr>
        <w:pStyle w:val="18"/>
        <w:numPr>
          <w:ilvl w:val="4"/>
          <w:numId w:val="4"/>
        </w:numPr>
        <w:rPr>
          <w:lang w:val="en-GB"/>
        </w:rPr>
      </w:pPr>
      <w:r>
        <w:rPr>
          <w:lang w:val="en-GB"/>
        </w:rPr>
        <w:t>System should make In active if Prescription Status is YES</w:t>
      </w:r>
    </w:p>
    <w:p>
      <w:pPr>
        <w:pStyle w:val="18"/>
        <w:numPr>
          <w:ilvl w:val="3"/>
          <w:numId w:val="4"/>
        </w:numPr>
        <w:rPr>
          <w:lang w:val="en-GB"/>
        </w:rPr>
      </w:pPr>
      <w:r>
        <w:rPr>
          <w:lang w:val="en-GB"/>
        </w:rPr>
        <w:t xml:space="preserve">View Prescribe Button </w:t>
      </w:r>
    </w:p>
    <w:p>
      <w:pPr>
        <w:pStyle w:val="18"/>
        <w:numPr>
          <w:ilvl w:val="4"/>
          <w:numId w:val="4"/>
        </w:numPr>
        <w:rPr>
          <w:lang w:val="en-GB"/>
        </w:rPr>
      </w:pPr>
      <w:r>
        <w:rPr>
          <w:lang w:val="en-GB"/>
        </w:rPr>
        <w:t xml:space="preserve">User can only view Prescription History and not editable </w:t>
      </w:r>
    </w:p>
    <w:p>
      <w:pPr>
        <w:pStyle w:val="18"/>
        <w:numPr>
          <w:ilvl w:val="4"/>
          <w:numId w:val="4"/>
        </w:numPr>
        <w:rPr>
          <w:lang w:val="en-GB"/>
        </w:rPr>
      </w:pPr>
      <w:r>
        <w:rPr>
          <w:lang w:val="en-GB"/>
        </w:rPr>
        <w:t xml:space="preserve">System Should make ACTIVE only if Prescription Status display YES </w:t>
      </w:r>
    </w:p>
    <w:p>
      <w:pPr>
        <w:pStyle w:val="18"/>
        <w:numPr>
          <w:ilvl w:val="3"/>
          <w:numId w:val="4"/>
        </w:numPr>
        <w:rPr>
          <w:lang w:val="en-GB"/>
        </w:rPr>
      </w:pPr>
      <w:r>
        <w:rPr>
          <w:lang w:val="en-GB"/>
        </w:rPr>
        <w:t xml:space="preserve">Save and proceed </w:t>
      </w:r>
    </w:p>
    <w:p>
      <w:pPr>
        <w:pStyle w:val="18"/>
        <w:numPr>
          <w:ilvl w:val="4"/>
          <w:numId w:val="4"/>
        </w:numPr>
        <w:rPr>
          <w:lang w:val="en-GB"/>
        </w:rPr>
      </w:pPr>
      <w:r>
        <w:rPr>
          <w:lang w:val="en-GB"/>
        </w:rPr>
        <w:t>On click of ‘’Save and Proceed button’’ System should display the details on consultation page.</w:t>
      </w:r>
    </w:p>
    <w:p>
      <w:pPr>
        <w:pStyle w:val="18"/>
        <w:ind w:left="3600"/>
        <w:rPr>
          <w:lang w:val="en-GB"/>
        </w:rPr>
      </w:pPr>
    </w:p>
    <w:p>
      <w:pPr>
        <w:pStyle w:val="18"/>
        <w:numPr>
          <w:ilvl w:val="1"/>
          <w:numId w:val="4"/>
        </w:numPr>
        <w:rPr>
          <w:lang w:val="en-GB"/>
        </w:rPr>
      </w:pPr>
      <w:r>
        <w:rPr>
          <w:lang w:val="en-GB"/>
        </w:rPr>
        <w:t>On click of View, system should display the following (see Wireframe)</w:t>
      </w:r>
    </w:p>
    <w:tbl>
      <w:tblPr>
        <w:tblStyle w:val="8"/>
        <w:tblW w:w="0" w:type="auto"/>
        <w:tblInd w:w="14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1074"/>
        <w:gridCol w:w="1011"/>
        <w:gridCol w:w="1077"/>
        <w:gridCol w:w="1389"/>
        <w:gridCol w:w="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6" w:type="dxa"/>
          </w:tcPr>
          <w:p>
            <w:pPr>
              <w:pStyle w:val="18"/>
              <w:spacing w:after="0" w:line="240" w:lineRule="auto"/>
              <w:ind w:left="0"/>
              <w:rPr>
                <w:lang w:val="en-GB"/>
              </w:rPr>
            </w:pPr>
            <w:r>
              <w:rPr>
                <w:lang w:val="en-GB"/>
              </w:rPr>
              <w:t xml:space="preserve">Prescription Item </w:t>
            </w:r>
          </w:p>
        </w:tc>
        <w:tc>
          <w:tcPr>
            <w:tcW w:w="999" w:type="dxa"/>
          </w:tcPr>
          <w:p>
            <w:pPr>
              <w:pStyle w:val="18"/>
              <w:spacing w:after="0" w:line="240" w:lineRule="auto"/>
              <w:ind w:left="0"/>
              <w:rPr>
                <w:lang w:val="en-GB"/>
              </w:rPr>
            </w:pPr>
            <w:r>
              <w:rPr>
                <w:lang w:val="en-GB"/>
              </w:rPr>
              <w:t>Quantity</w:t>
            </w:r>
          </w:p>
        </w:tc>
        <w:tc>
          <w:tcPr>
            <w:tcW w:w="1011" w:type="dxa"/>
          </w:tcPr>
          <w:p>
            <w:pPr>
              <w:pStyle w:val="18"/>
              <w:spacing w:after="0" w:line="240" w:lineRule="auto"/>
              <w:ind w:left="0"/>
              <w:rPr>
                <w:lang w:val="en-GB"/>
              </w:rPr>
            </w:pPr>
            <w:r>
              <w:rPr>
                <w:lang w:val="en-GB"/>
              </w:rPr>
              <w:t xml:space="preserve">Amount </w:t>
            </w:r>
          </w:p>
        </w:tc>
        <w:tc>
          <w:tcPr>
            <w:tcW w:w="1077" w:type="dxa"/>
          </w:tcPr>
          <w:p>
            <w:pPr>
              <w:pStyle w:val="18"/>
              <w:spacing w:after="0" w:line="240" w:lineRule="auto"/>
              <w:ind w:left="0"/>
              <w:rPr>
                <w:lang w:val="en-GB"/>
              </w:rPr>
            </w:pPr>
            <w:r>
              <w:rPr>
                <w:lang w:val="en-GB"/>
              </w:rPr>
              <w:t xml:space="preserve">Payment Status </w:t>
            </w:r>
          </w:p>
        </w:tc>
        <w:tc>
          <w:tcPr>
            <w:tcW w:w="1346" w:type="dxa"/>
          </w:tcPr>
          <w:p>
            <w:pPr>
              <w:pStyle w:val="18"/>
              <w:spacing w:after="0" w:line="240" w:lineRule="auto"/>
              <w:ind w:left="0"/>
              <w:rPr>
                <w:lang w:val="en-GB"/>
              </w:rPr>
            </w:pPr>
            <w:r>
              <w:rPr>
                <w:lang w:val="en-GB"/>
              </w:rPr>
              <w:t xml:space="preserve">Prescription Status </w:t>
            </w:r>
          </w:p>
        </w:tc>
        <w:tc>
          <w:tcPr>
            <w:tcW w:w="359" w:type="dxa"/>
          </w:tcPr>
          <w:p>
            <w:pPr>
              <w:pStyle w:val="18"/>
              <w:spacing w:after="0" w:line="240" w:lineRule="auto"/>
              <w:ind w:left="0"/>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6" w:type="dxa"/>
          </w:tcPr>
          <w:p>
            <w:pPr>
              <w:pStyle w:val="18"/>
              <w:spacing w:after="0" w:line="240" w:lineRule="auto"/>
              <w:ind w:left="0"/>
              <w:rPr>
                <w:lang w:val="en-GB"/>
              </w:rPr>
            </w:pPr>
            <w:r>
              <w:rPr>
                <w:lang w:val="en-GB"/>
              </w:rPr>
              <w:t>LONART</w:t>
            </w:r>
          </w:p>
        </w:tc>
        <w:tc>
          <w:tcPr>
            <w:tcW w:w="999" w:type="dxa"/>
          </w:tcPr>
          <w:p>
            <w:pPr>
              <w:pStyle w:val="18"/>
              <w:spacing w:after="0" w:line="240" w:lineRule="auto"/>
              <w:ind w:left="0"/>
              <w:rPr>
                <w:lang w:val="en-GB"/>
              </w:rPr>
            </w:pPr>
            <w:r>
              <w:rPr>
                <w:lang w:val="en-GB"/>
              </w:rPr>
              <w:t>2</w:t>
            </w:r>
          </w:p>
        </w:tc>
        <w:tc>
          <w:tcPr>
            <w:tcW w:w="1011" w:type="dxa"/>
          </w:tcPr>
          <w:p>
            <w:pPr>
              <w:pStyle w:val="18"/>
              <w:spacing w:after="0" w:line="240" w:lineRule="auto"/>
              <w:ind w:left="0"/>
              <w:rPr>
                <w:lang w:val="en-GB"/>
              </w:rPr>
            </w:pPr>
            <w:r>
              <w:rPr>
                <w:lang w:val="en-GB"/>
              </w:rPr>
              <w:t>3000</w:t>
            </w:r>
          </w:p>
        </w:tc>
        <w:tc>
          <w:tcPr>
            <w:tcW w:w="1077" w:type="dxa"/>
          </w:tcPr>
          <w:p>
            <w:pPr>
              <w:pStyle w:val="18"/>
              <w:spacing w:after="0" w:line="240" w:lineRule="auto"/>
              <w:ind w:left="0"/>
              <w:rPr>
                <w:lang w:val="en-GB"/>
              </w:rPr>
            </w:pPr>
            <w:r>
              <w:rPr>
                <w:lang w:val="en-GB"/>
              </w:rPr>
              <w:t>PAID</w:t>
            </w:r>
          </w:p>
        </w:tc>
        <w:tc>
          <w:tcPr>
            <w:tcW w:w="1346" w:type="dxa"/>
          </w:tcPr>
          <w:p>
            <w:pPr>
              <w:pStyle w:val="18"/>
              <w:spacing w:after="0" w:line="240" w:lineRule="auto"/>
              <w:ind w:left="0"/>
              <w:rPr>
                <w:lang w:val="en-GB"/>
              </w:rPr>
            </w:pPr>
            <w:r>
              <w:rPr>
                <w:lang w:val="en-GB"/>
              </w:rPr>
              <w:t>Yes</w:t>
            </w:r>
          </w:p>
        </w:tc>
        <w:tc>
          <w:tcPr>
            <w:tcW w:w="359" w:type="dxa"/>
          </w:tcPr>
          <w:p>
            <w:pPr>
              <w:pStyle w:val="18"/>
              <w:spacing w:after="0" w:line="240" w:lineRule="auto"/>
              <w:ind w:left="0"/>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6" w:type="dxa"/>
          </w:tcPr>
          <w:p>
            <w:pPr>
              <w:pStyle w:val="18"/>
              <w:spacing w:after="0" w:line="240" w:lineRule="auto"/>
              <w:ind w:left="0"/>
              <w:rPr>
                <w:lang w:val="en-GB"/>
              </w:rPr>
            </w:pPr>
            <w:r>
              <w:rPr>
                <w:lang w:val="en-GB"/>
              </w:rPr>
              <w:t>AUG</w:t>
            </w:r>
          </w:p>
        </w:tc>
        <w:tc>
          <w:tcPr>
            <w:tcW w:w="999" w:type="dxa"/>
          </w:tcPr>
          <w:p>
            <w:pPr>
              <w:pStyle w:val="18"/>
              <w:spacing w:after="0" w:line="240" w:lineRule="auto"/>
              <w:ind w:left="0"/>
              <w:rPr>
                <w:lang w:val="en-GB"/>
              </w:rPr>
            </w:pPr>
            <w:r>
              <w:rPr>
                <w:lang w:val="en-GB"/>
              </w:rPr>
              <w:t>2</w:t>
            </w:r>
          </w:p>
        </w:tc>
        <w:tc>
          <w:tcPr>
            <w:tcW w:w="1011" w:type="dxa"/>
          </w:tcPr>
          <w:p>
            <w:pPr>
              <w:pStyle w:val="18"/>
              <w:spacing w:after="0" w:line="240" w:lineRule="auto"/>
              <w:ind w:left="0"/>
              <w:rPr>
                <w:lang w:val="en-GB"/>
              </w:rPr>
            </w:pPr>
          </w:p>
        </w:tc>
        <w:tc>
          <w:tcPr>
            <w:tcW w:w="1077" w:type="dxa"/>
          </w:tcPr>
          <w:p>
            <w:pPr>
              <w:pStyle w:val="18"/>
              <w:spacing w:after="0" w:line="240" w:lineRule="auto"/>
              <w:ind w:left="0"/>
              <w:rPr>
                <w:lang w:val="en-GB"/>
              </w:rPr>
            </w:pPr>
            <w:r>
              <w:rPr>
                <w:lang w:val="en-GB"/>
              </w:rPr>
              <w:t>PAID</w:t>
            </w:r>
          </w:p>
        </w:tc>
        <w:tc>
          <w:tcPr>
            <w:tcW w:w="1346" w:type="dxa"/>
          </w:tcPr>
          <w:p>
            <w:pPr>
              <w:pStyle w:val="18"/>
              <w:spacing w:after="0" w:line="240" w:lineRule="auto"/>
              <w:ind w:left="0"/>
              <w:rPr>
                <w:lang w:val="en-GB"/>
              </w:rPr>
            </w:pPr>
            <w:r>
              <w:rPr>
                <w:lang w:val="en-GB"/>
              </w:rPr>
              <w:t>YES</w:t>
            </w:r>
          </w:p>
        </w:tc>
        <w:tc>
          <w:tcPr>
            <w:tcW w:w="359" w:type="dxa"/>
          </w:tcPr>
          <w:p>
            <w:pPr>
              <w:pStyle w:val="18"/>
              <w:spacing w:after="0" w:line="240" w:lineRule="auto"/>
              <w:ind w:left="0"/>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6" w:type="dxa"/>
          </w:tcPr>
          <w:p>
            <w:pPr>
              <w:pStyle w:val="18"/>
              <w:spacing w:after="0" w:line="240" w:lineRule="auto"/>
              <w:ind w:left="0"/>
              <w:rPr>
                <w:lang w:val="en-GB"/>
              </w:rPr>
            </w:pPr>
            <w:r>
              <w:rPr>
                <w:lang w:val="en-GB"/>
              </w:rPr>
              <w:t>DRIP</w:t>
            </w:r>
          </w:p>
        </w:tc>
        <w:tc>
          <w:tcPr>
            <w:tcW w:w="999" w:type="dxa"/>
          </w:tcPr>
          <w:p>
            <w:pPr>
              <w:pStyle w:val="18"/>
              <w:spacing w:after="0" w:line="240" w:lineRule="auto"/>
              <w:ind w:left="0"/>
              <w:rPr>
                <w:lang w:val="en-GB"/>
              </w:rPr>
            </w:pPr>
            <w:r>
              <w:rPr>
                <w:lang w:val="en-GB"/>
              </w:rPr>
              <w:t>1</w:t>
            </w:r>
          </w:p>
        </w:tc>
        <w:tc>
          <w:tcPr>
            <w:tcW w:w="1011" w:type="dxa"/>
          </w:tcPr>
          <w:p>
            <w:pPr>
              <w:pStyle w:val="18"/>
              <w:spacing w:after="0" w:line="240" w:lineRule="auto"/>
              <w:ind w:left="0"/>
              <w:rPr>
                <w:lang w:val="en-GB"/>
              </w:rPr>
            </w:pPr>
          </w:p>
        </w:tc>
        <w:tc>
          <w:tcPr>
            <w:tcW w:w="1077" w:type="dxa"/>
          </w:tcPr>
          <w:p>
            <w:pPr>
              <w:pStyle w:val="18"/>
              <w:spacing w:after="0" w:line="240" w:lineRule="auto"/>
              <w:ind w:left="0"/>
              <w:rPr>
                <w:lang w:val="en-GB"/>
              </w:rPr>
            </w:pPr>
            <w:r>
              <w:rPr>
                <w:lang w:val="en-GB"/>
              </w:rPr>
              <w:t>PAID</w:t>
            </w:r>
          </w:p>
        </w:tc>
        <w:tc>
          <w:tcPr>
            <w:tcW w:w="1346" w:type="dxa"/>
          </w:tcPr>
          <w:p>
            <w:pPr>
              <w:pStyle w:val="18"/>
              <w:spacing w:after="0" w:line="240" w:lineRule="auto"/>
              <w:ind w:left="0"/>
              <w:rPr>
                <w:lang w:val="en-GB"/>
              </w:rPr>
            </w:pPr>
            <w:r>
              <w:rPr>
                <w:lang w:val="en-GB"/>
              </w:rPr>
              <w:t>yes</w:t>
            </w:r>
          </w:p>
        </w:tc>
        <w:tc>
          <w:tcPr>
            <w:tcW w:w="359" w:type="dxa"/>
          </w:tcPr>
          <w:p>
            <w:pPr>
              <w:pStyle w:val="18"/>
              <w:spacing w:after="0" w:line="240" w:lineRule="auto"/>
              <w:ind w:left="0"/>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6" w:type="dxa"/>
          </w:tcPr>
          <w:p>
            <w:pPr>
              <w:pStyle w:val="18"/>
              <w:spacing w:after="0" w:line="240" w:lineRule="auto"/>
              <w:ind w:left="0"/>
              <w:rPr>
                <w:lang w:val="en-GB"/>
              </w:rPr>
            </w:pPr>
            <w:r>
              <w:rPr>
                <w:lang w:val="en-GB"/>
              </w:rPr>
              <w:t>PARACETAMOL</w:t>
            </w:r>
          </w:p>
        </w:tc>
        <w:tc>
          <w:tcPr>
            <w:tcW w:w="999" w:type="dxa"/>
          </w:tcPr>
          <w:p>
            <w:pPr>
              <w:pStyle w:val="18"/>
              <w:spacing w:after="0" w:line="240" w:lineRule="auto"/>
              <w:ind w:left="0"/>
              <w:rPr>
                <w:lang w:val="en-GB"/>
              </w:rPr>
            </w:pPr>
          </w:p>
        </w:tc>
        <w:tc>
          <w:tcPr>
            <w:tcW w:w="1011" w:type="dxa"/>
          </w:tcPr>
          <w:p>
            <w:pPr>
              <w:pStyle w:val="18"/>
              <w:spacing w:after="0" w:line="240" w:lineRule="auto"/>
              <w:ind w:left="0"/>
              <w:rPr>
                <w:lang w:val="en-GB"/>
              </w:rPr>
            </w:pPr>
          </w:p>
        </w:tc>
        <w:tc>
          <w:tcPr>
            <w:tcW w:w="1077" w:type="dxa"/>
          </w:tcPr>
          <w:p>
            <w:pPr>
              <w:pStyle w:val="18"/>
              <w:spacing w:after="0" w:line="240" w:lineRule="auto"/>
              <w:ind w:left="0"/>
              <w:rPr>
                <w:lang w:val="en-GB"/>
              </w:rPr>
            </w:pPr>
            <w:r>
              <w:rPr>
                <w:lang w:val="en-GB"/>
              </w:rPr>
              <w:t>PAID</w:t>
            </w:r>
          </w:p>
        </w:tc>
        <w:tc>
          <w:tcPr>
            <w:tcW w:w="1346" w:type="dxa"/>
          </w:tcPr>
          <w:p>
            <w:pPr>
              <w:pStyle w:val="18"/>
              <w:spacing w:after="0" w:line="240" w:lineRule="auto"/>
              <w:ind w:left="0"/>
              <w:rPr>
                <w:lang w:val="en-GB"/>
              </w:rPr>
            </w:pPr>
            <w:r>
              <w:rPr>
                <w:lang w:val="en-GB"/>
              </w:rPr>
              <w:t>Yes</w:t>
            </w:r>
          </w:p>
        </w:tc>
        <w:tc>
          <w:tcPr>
            <w:tcW w:w="359" w:type="dxa"/>
          </w:tcPr>
          <w:p>
            <w:pPr>
              <w:pStyle w:val="18"/>
              <w:spacing w:after="0" w:line="240" w:lineRule="auto"/>
              <w:ind w:left="0"/>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6" w:type="dxa"/>
          </w:tcPr>
          <w:p>
            <w:pPr>
              <w:pStyle w:val="18"/>
              <w:spacing w:after="0" w:line="240" w:lineRule="auto"/>
              <w:ind w:left="0"/>
              <w:rPr>
                <w:lang w:val="en-GB"/>
              </w:rPr>
            </w:pPr>
            <w:r>
              <w:rPr>
                <w:lang w:val="en-GB"/>
              </w:rPr>
              <w:t>BLOOD TONIC</w:t>
            </w:r>
          </w:p>
        </w:tc>
        <w:tc>
          <w:tcPr>
            <w:tcW w:w="999" w:type="dxa"/>
          </w:tcPr>
          <w:p>
            <w:pPr>
              <w:pStyle w:val="18"/>
              <w:spacing w:after="0" w:line="240" w:lineRule="auto"/>
              <w:ind w:left="0"/>
              <w:rPr>
                <w:lang w:val="en-GB"/>
              </w:rPr>
            </w:pPr>
          </w:p>
        </w:tc>
        <w:tc>
          <w:tcPr>
            <w:tcW w:w="1011" w:type="dxa"/>
          </w:tcPr>
          <w:p>
            <w:pPr>
              <w:pStyle w:val="18"/>
              <w:spacing w:after="0" w:line="240" w:lineRule="auto"/>
              <w:ind w:left="0"/>
              <w:rPr>
                <w:lang w:val="en-GB"/>
              </w:rPr>
            </w:pPr>
          </w:p>
        </w:tc>
        <w:tc>
          <w:tcPr>
            <w:tcW w:w="1077" w:type="dxa"/>
          </w:tcPr>
          <w:p>
            <w:pPr>
              <w:pStyle w:val="18"/>
              <w:spacing w:after="0" w:line="240" w:lineRule="auto"/>
              <w:ind w:left="0"/>
              <w:rPr>
                <w:lang w:val="en-GB"/>
              </w:rPr>
            </w:pPr>
            <w:r>
              <w:rPr>
                <w:lang w:val="en-GB"/>
              </w:rPr>
              <w:t>PAID</w:t>
            </w:r>
          </w:p>
        </w:tc>
        <w:tc>
          <w:tcPr>
            <w:tcW w:w="1346" w:type="dxa"/>
          </w:tcPr>
          <w:p>
            <w:pPr>
              <w:pStyle w:val="18"/>
              <w:spacing w:after="0" w:line="240" w:lineRule="auto"/>
              <w:ind w:left="0"/>
              <w:rPr>
                <w:lang w:val="en-GB"/>
              </w:rPr>
            </w:pPr>
            <w:r>
              <w:rPr>
                <w:lang w:val="en-GB"/>
              </w:rPr>
              <w:t>Yes</w:t>
            </w:r>
          </w:p>
        </w:tc>
        <w:tc>
          <w:tcPr>
            <w:tcW w:w="359" w:type="dxa"/>
          </w:tcPr>
          <w:p>
            <w:pPr>
              <w:pStyle w:val="18"/>
              <w:spacing w:after="0" w:line="240" w:lineRule="auto"/>
              <w:ind w:left="0"/>
              <w:rPr>
                <w:lang w:val="en-GB"/>
              </w:rPr>
            </w:pPr>
          </w:p>
        </w:tc>
      </w:tr>
    </w:tbl>
    <w:p>
      <w:pPr>
        <w:pStyle w:val="18"/>
        <w:ind w:left="1440"/>
        <w:rPr>
          <w:lang w:val="en-GB"/>
        </w:rPr>
      </w:pPr>
      <w:r>
        <w:rPr>
          <w:lang w:val="en-GB"/>
        </w:rPr>
        <mc:AlternateContent>
          <mc:Choice Requires="wps">
            <w:drawing>
              <wp:anchor distT="0" distB="0" distL="114300" distR="114300" simplePos="0" relativeHeight="251676672" behindDoc="0" locked="0" layoutInCell="1" allowOverlap="1">
                <wp:simplePos x="0" y="0"/>
                <wp:positionH relativeFrom="column">
                  <wp:posOffset>2015490</wp:posOffset>
                </wp:positionH>
                <wp:positionV relativeFrom="paragraph">
                  <wp:posOffset>96520</wp:posOffset>
                </wp:positionV>
                <wp:extent cx="1308100" cy="298450"/>
                <wp:effectExtent l="0" t="0" r="26035" b="26035"/>
                <wp:wrapNone/>
                <wp:docPr id="73" name="Rectangle 73"/>
                <wp:cNvGraphicFramePr/>
                <a:graphic xmlns:a="http://schemas.openxmlformats.org/drawingml/2006/main">
                  <a:graphicData uri="http://schemas.microsoft.com/office/word/2010/wordprocessingShape">
                    <wps:wsp>
                      <wps:cNvSpPr/>
                      <wps:spPr>
                        <a:xfrm>
                          <a:off x="0" y="0"/>
                          <a:ext cx="1307989" cy="2981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n-GB"/>
                              </w:rPr>
                            </w:pPr>
                            <w:r>
                              <w:rPr>
                                <w:lang w:val="en-GB"/>
                              </w:rPr>
                              <w:t>View Prescription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3" o:spid="_x0000_s1026" o:spt="1" style="position:absolute;left:0pt;margin-left:158.7pt;margin-top:7.6pt;height:23.5pt;width:103pt;z-index:251676672;v-text-anchor:middle;mso-width-relative:page;mso-height-relative:page;" fillcolor="#4472C4 [3204]" filled="t" stroked="t" coordsize="21600,21600" o:gfxdata="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">
                <v:fill on="t" focussize="0,0"/>
                <v:stroke weight="1pt" color="#2F528F [3204]" miterlimit="8" joinstyle="miter"/>
                <v:imagedata o:title=""/>
                <o:lock v:ext="edit" aspectratio="f"/>
                <v:textbox>
                  <w:txbxContent>
                    <w:p>
                      <w:pPr>
                        <w:jc w:val="center"/>
                        <w:rPr>
                          <w:lang w:val="en-GB"/>
                        </w:rPr>
                      </w:pPr>
                      <w:r>
                        <w:rPr>
                          <w:lang w:val="en-GB"/>
                        </w:rPr>
                        <w:t>View Prescription</w:t>
                      </w:r>
                    </w:p>
                  </w:txbxContent>
                </v:textbox>
              </v:rect>
            </w:pict>
          </mc:Fallback>
        </mc:AlternateContent>
      </w:r>
      <w:r>
        <w:rPr>
          <w:lang w:val="en-GB"/>
        </w:rPr>
        <mc:AlternateContent>
          <mc:Choice Requires="wps">
            <w:drawing>
              <wp:anchor distT="0" distB="0" distL="114300" distR="114300" simplePos="0" relativeHeight="251675648" behindDoc="0" locked="0" layoutInCell="1" allowOverlap="1">
                <wp:simplePos x="0" y="0"/>
                <wp:positionH relativeFrom="column">
                  <wp:posOffset>846455</wp:posOffset>
                </wp:positionH>
                <wp:positionV relativeFrom="paragraph">
                  <wp:posOffset>116840</wp:posOffset>
                </wp:positionV>
                <wp:extent cx="949960" cy="298450"/>
                <wp:effectExtent l="0" t="0" r="21590" b="26035"/>
                <wp:wrapNone/>
                <wp:docPr id="72" name="Rectangle 72"/>
                <wp:cNvGraphicFramePr/>
                <a:graphic xmlns:a="http://schemas.openxmlformats.org/drawingml/2006/main">
                  <a:graphicData uri="http://schemas.microsoft.com/office/word/2010/wordprocessingShape">
                    <wps:wsp>
                      <wps:cNvSpPr/>
                      <wps:spPr>
                        <a:xfrm>
                          <a:off x="0" y="0"/>
                          <a:ext cx="950181" cy="2981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n-GB"/>
                              </w:rPr>
                            </w:pPr>
                            <w:r>
                              <w:rPr>
                                <w:lang w:val="en-GB"/>
                              </w:rPr>
                              <w:t>Precsribe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2" o:spid="_x0000_s1026" o:spt="1" style="position:absolute;left:0pt;margin-left:66.65pt;margin-top:9.2pt;height:23.5pt;width:74.8pt;z-index:251675648;v-text-anchor:middle;mso-width-relative:page;mso-height-relative:page;" fillcolor="#4472C4 [3204]" filled="t" stroked="t" coordsize="21600,21600" o:gfxdata="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">
                <v:fill on="t" focussize="0,0"/>
                <v:stroke weight="1pt" color="#2F528F [3204]" miterlimit="8" joinstyle="miter"/>
                <v:imagedata o:title=""/>
                <o:lock v:ext="edit" aspectratio="f"/>
                <v:textbox>
                  <w:txbxContent>
                    <w:p>
                      <w:pPr>
                        <w:jc w:val="center"/>
                        <w:rPr>
                          <w:lang w:val="en-GB"/>
                        </w:rPr>
                      </w:pPr>
                      <w:r>
                        <w:rPr>
                          <w:lang w:val="en-GB"/>
                        </w:rPr>
                        <w:t>Precsribe</w:t>
                      </w:r>
                    </w:p>
                  </w:txbxContent>
                </v:textbox>
              </v:rect>
            </w:pict>
          </mc:Fallback>
        </mc:AlternateContent>
      </w:r>
    </w:p>
    <w:p>
      <w:pPr>
        <w:pStyle w:val="18"/>
        <w:ind w:left="1440"/>
        <w:rPr>
          <w:lang w:val="en-GB"/>
        </w:rPr>
      </w:pPr>
    </w:p>
    <w:p>
      <w:pPr>
        <w:pStyle w:val="18"/>
        <w:ind w:left="1440"/>
        <w:rPr>
          <w:lang w:val="en-GB"/>
        </w:rPr>
      </w:pPr>
    </w:p>
    <w:tbl>
      <w:tblPr>
        <w:tblStyle w:val="8"/>
        <w:tblW w:w="0" w:type="auto"/>
        <w:tblInd w:w="14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230"/>
        <w:gridCol w:w="795"/>
        <w:gridCol w:w="701"/>
        <w:gridCol w:w="1104"/>
        <w:gridCol w:w="748"/>
        <w:gridCol w:w="769"/>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tcPr>
          <w:p>
            <w:pPr>
              <w:pStyle w:val="18"/>
              <w:spacing w:after="0" w:line="240" w:lineRule="auto"/>
              <w:ind w:left="0"/>
              <w:rPr>
                <w:sz w:val="16"/>
                <w:szCs w:val="16"/>
                <w:lang w:val="en-GB"/>
              </w:rPr>
            </w:pPr>
            <w:r>
              <w:rPr>
                <w:sz w:val="16"/>
                <w:szCs w:val="16"/>
                <w:lang w:val="en-GB"/>
              </w:rPr>
              <w:t xml:space="preserve">Medication </w:t>
            </w:r>
          </w:p>
        </w:tc>
        <w:tc>
          <w:tcPr>
            <w:tcW w:w="921" w:type="dxa"/>
          </w:tcPr>
          <w:p>
            <w:pPr>
              <w:pStyle w:val="18"/>
              <w:spacing w:after="0" w:line="240" w:lineRule="auto"/>
              <w:ind w:left="0"/>
              <w:rPr>
                <w:sz w:val="16"/>
                <w:szCs w:val="16"/>
                <w:lang w:val="en-GB"/>
              </w:rPr>
            </w:pPr>
            <w:r>
              <w:rPr>
                <w:sz w:val="16"/>
                <w:szCs w:val="16"/>
                <w:lang w:val="en-GB"/>
              </w:rPr>
              <w:t>Administration  Mode (LOV)</w:t>
            </w:r>
          </w:p>
        </w:tc>
        <w:tc>
          <w:tcPr>
            <w:tcW w:w="980" w:type="dxa"/>
          </w:tcPr>
          <w:p>
            <w:pPr>
              <w:pStyle w:val="18"/>
              <w:spacing w:after="0" w:line="240" w:lineRule="auto"/>
              <w:ind w:left="0"/>
              <w:rPr>
                <w:sz w:val="16"/>
                <w:szCs w:val="16"/>
                <w:lang w:val="en-GB"/>
              </w:rPr>
            </w:pPr>
            <w:r>
              <w:rPr>
                <w:sz w:val="16"/>
                <w:szCs w:val="16"/>
                <w:lang w:val="en-GB"/>
              </w:rPr>
              <w:t>Quantity</w:t>
            </w:r>
          </w:p>
        </w:tc>
        <w:tc>
          <w:tcPr>
            <w:tcW w:w="856" w:type="dxa"/>
          </w:tcPr>
          <w:p>
            <w:pPr>
              <w:pStyle w:val="18"/>
              <w:spacing w:after="0" w:line="240" w:lineRule="auto"/>
              <w:ind w:left="0"/>
              <w:rPr>
                <w:sz w:val="16"/>
                <w:szCs w:val="16"/>
                <w:lang w:val="en-GB"/>
              </w:rPr>
            </w:pPr>
            <w:r>
              <w:rPr>
                <w:sz w:val="16"/>
                <w:szCs w:val="16"/>
                <w:lang w:val="en-GB"/>
              </w:rPr>
              <w:t xml:space="preserve">Dosage </w:t>
            </w:r>
          </w:p>
        </w:tc>
        <w:tc>
          <w:tcPr>
            <w:tcW w:w="1452" w:type="dxa"/>
          </w:tcPr>
          <w:p>
            <w:pPr>
              <w:pStyle w:val="18"/>
              <w:spacing w:after="0" w:line="240" w:lineRule="auto"/>
              <w:ind w:left="0"/>
              <w:rPr>
                <w:sz w:val="16"/>
                <w:szCs w:val="16"/>
                <w:lang w:val="en-GB"/>
              </w:rPr>
            </w:pPr>
            <w:r>
              <w:rPr>
                <w:sz w:val="16"/>
                <w:szCs w:val="16"/>
                <w:lang w:val="en-GB"/>
              </w:rPr>
              <w:t xml:space="preserve">Measurement (LOV) kg, mg, g, mils </w:t>
            </w:r>
          </w:p>
        </w:tc>
        <w:tc>
          <w:tcPr>
            <w:tcW w:w="934" w:type="dxa"/>
          </w:tcPr>
          <w:p>
            <w:pPr>
              <w:pStyle w:val="18"/>
              <w:spacing w:after="0" w:line="240" w:lineRule="auto"/>
              <w:ind w:left="0"/>
              <w:rPr>
                <w:sz w:val="16"/>
                <w:szCs w:val="16"/>
                <w:lang w:val="en-GB"/>
              </w:rPr>
            </w:pPr>
            <w:r>
              <w:rPr>
                <w:sz w:val="16"/>
                <w:szCs w:val="16"/>
                <w:lang w:val="en-GB"/>
              </w:rPr>
              <w:t>Number of times per/day ()</w:t>
            </w:r>
          </w:p>
        </w:tc>
        <w:tc>
          <w:tcPr>
            <w:tcW w:w="734" w:type="dxa"/>
          </w:tcPr>
          <w:p>
            <w:pPr>
              <w:pStyle w:val="18"/>
              <w:spacing w:after="0" w:line="240" w:lineRule="auto"/>
              <w:ind w:left="0"/>
              <w:rPr>
                <w:sz w:val="16"/>
                <w:szCs w:val="16"/>
                <w:lang w:val="en-GB"/>
              </w:rPr>
            </w:pPr>
            <w:r>
              <w:rPr>
                <w:sz w:val="16"/>
                <w:szCs w:val="16"/>
                <w:lang w:val="en-GB"/>
              </w:rPr>
              <w:t xml:space="preserve">Start date </w:t>
            </w:r>
          </w:p>
        </w:tc>
        <w:tc>
          <w:tcPr>
            <w:tcW w:w="734" w:type="dxa"/>
          </w:tcPr>
          <w:p>
            <w:pPr>
              <w:pStyle w:val="18"/>
              <w:spacing w:after="0" w:line="240" w:lineRule="auto"/>
              <w:ind w:left="0"/>
              <w:rPr>
                <w:sz w:val="16"/>
                <w:szCs w:val="16"/>
                <w:lang w:val="en-GB"/>
              </w:rPr>
            </w:pPr>
            <w:r>
              <w:rPr>
                <w:sz w:val="16"/>
                <w:szCs w:val="16"/>
                <w:lang w:val="en-GB"/>
              </w:rPr>
              <w:t xml:space="preserve">End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tcPr>
          <w:p>
            <w:pPr>
              <w:pStyle w:val="18"/>
              <w:spacing w:after="0" w:line="240" w:lineRule="auto"/>
              <w:ind w:left="0"/>
              <w:rPr>
                <w:lang w:val="en-GB"/>
              </w:rPr>
            </w:pPr>
            <w:r>
              <w:rPr>
                <w:lang w:val="en-GB"/>
              </w:rPr>
              <w:t xml:space="preserve">Lonart </w:t>
            </w:r>
          </w:p>
        </w:tc>
        <w:tc>
          <w:tcPr>
            <w:tcW w:w="921" w:type="dxa"/>
          </w:tcPr>
          <w:p>
            <w:pPr>
              <w:pStyle w:val="18"/>
              <w:spacing w:after="0" w:line="240" w:lineRule="auto"/>
              <w:ind w:left="0"/>
              <w:rPr>
                <w:lang w:val="en-GB"/>
              </w:rPr>
            </w:pPr>
            <w:r>
              <w:rPr>
                <w:lang w:val="en-GB"/>
              </w:rPr>
              <w:t>Medication</w:t>
            </w:r>
          </w:p>
        </w:tc>
        <w:tc>
          <w:tcPr>
            <w:tcW w:w="980" w:type="dxa"/>
          </w:tcPr>
          <w:p>
            <w:pPr>
              <w:pStyle w:val="18"/>
              <w:spacing w:after="0" w:line="240" w:lineRule="auto"/>
              <w:ind w:left="0"/>
              <w:rPr>
                <w:lang w:val="en-GB"/>
              </w:rPr>
            </w:pPr>
            <w:r>
              <w:rPr>
                <w:lang w:val="en-GB"/>
              </w:rPr>
              <w:t>Auto fill</w:t>
            </w:r>
          </w:p>
        </w:tc>
        <w:tc>
          <w:tcPr>
            <w:tcW w:w="856" w:type="dxa"/>
          </w:tcPr>
          <w:p>
            <w:pPr>
              <w:pStyle w:val="18"/>
              <w:spacing w:after="0" w:line="240" w:lineRule="auto"/>
              <w:ind w:left="0"/>
              <w:rPr>
                <w:lang w:val="en-GB"/>
              </w:rPr>
            </w:pPr>
            <w:r>
              <w:rPr>
                <w:lang w:val="en-GB"/>
              </w:rPr>
              <w:t>2mg</w:t>
            </w:r>
          </w:p>
        </w:tc>
        <w:tc>
          <w:tcPr>
            <w:tcW w:w="1452" w:type="dxa"/>
          </w:tcPr>
          <w:p>
            <w:pPr>
              <w:pStyle w:val="18"/>
              <w:spacing w:after="0" w:line="240" w:lineRule="auto"/>
              <w:ind w:left="0"/>
              <w:rPr>
                <w:lang w:val="en-GB"/>
              </w:rPr>
            </w:pPr>
          </w:p>
        </w:tc>
        <w:tc>
          <w:tcPr>
            <w:tcW w:w="934" w:type="dxa"/>
          </w:tcPr>
          <w:p>
            <w:pPr>
              <w:pStyle w:val="18"/>
              <w:spacing w:after="0" w:line="240" w:lineRule="auto"/>
              <w:ind w:left="0"/>
              <w:rPr>
                <w:lang w:val="en-GB"/>
              </w:rPr>
            </w:pPr>
            <w:r>
              <w:rPr>
                <w:lang w:val="en-GB"/>
              </w:rPr>
              <w:t>2</w:t>
            </w:r>
          </w:p>
        </w:tc>
        <w:tc>
          <w:tcPr>
            <w:tcW w:w="734" w:type="dxa"/>
          </w:tcPr>
          <w:p>
            <w:pPr>
              <w:pStyle w:val="18"/>
              <w:spacing w:after="0" w:line="240" w:lineRule="auto"/>
              <w:ind w:left="0"/>
              <w:rPr>
                <w:lang w:val="en-GB"/>
              </w:rPr>
            </w:pPr>
            <w:r>
              <w:rPr>
                <w:lang w:val="en-GB"/>
              </w:rPr>
              <w:t>24/05</w:t>
            </w:r>
          </w:p>
        </w:tc>
        <w:tc>
          <w:tcPr>
            <w:tcW w:w="734" w:type="dxa"/>
          </w:tcPr>
          <w:p>
            <w:pPr>
              <w:pStyle w:val="18"/>
              <w:spacing w:after="0" w:line="240" w:lineRule="auto"/>
              <w:ind w:left="0"/>
              <w:rPr>
                <w:lang w:val="en-GB"/>
              </w:rPr>
            </w:pPr>
            <w:r>
              <w:rPr>
                <w:lang w:val="en-GB"/>
              </w:rPr>
              <w:t>30/05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tcPr>
          <w:p>
            <w:pPr>
              <w:pStyle w:val="18"/>
              <w:spacing w:after="0" w:line="240" w:lineRule="auto"/>
              <w:ind w:left="0"/>
              <w:rPr>
                <w:lang w:val="en-GB"/>
              </w:rPr>
            </w:pPr>
            <w:r>
              <w:rPr>
                <w:lang w:val="en-GB"/>
              </w:rPr>
              <w:t>AUG</w:t>
            </w:r>
          </w:p>
        </w:tc>
        <w:tc>
          <w:tcPr>
            <w:tcW w:w="921" w:type="dxa"/>
          </w:tcPr>
          <w:p>
            <w:pPr>
              <w:pStyle w:val="18"/>
              <w:spacing w:after="0" w:line="240" w:lineRule="auto"/>
              <w:ind w:left="0"/>
              <w:rPr>
                <w:lang w:val="en-GB"/>
              </w:rPr>
            </w:pPr>
            <w:r>
              <w:rPr>
                <w:lang w:val="en-GB"/>
              </w:rPr>
              <w:t>Medication</w:t>
            </w:r>
          </w:p>
        </w:tc>
        <w:tc>
          <w:tcPr>
            <w:tcW w:w="980" w:type="dxa"/>
          </w:tcPr>
          <w:p>
            <w:pPr>
              <w:pStyle w:val="18"/>
              <w:spacing w:after="0" w:line="240" w:lineRule="auto"/>
              <w:ind w:left="0"/>
              <w:rPr>
                <w:lang w:val="en-GB"/>
              </w:rPr>
            </w:pPr>
            <w:r>
              <w:rPr>
                <w:lang w:val="en-GB"/>
              </w:rPr>
              <w:t>Auto fill</w:t>
            </w:r>
          </w:p>
        </w:tc>
        <w:tc>
          <w:tcPr>
            <w:tcW w:w="856" w:type="dxa"/>
          </w:tcPr>
          <w:p>
            <w:pPr>
              <w:pStyle w:val="18"/>
              <w:spacing w:after="0" w:line="240" w:lineRule="auto"/>
              <w:ind w:left="0"/>
              <w:rPr>
                <w:lang w:val="en-GB"/>
              </w:rPr>
            </w:pPr>
            <w:r>
              <w:rPr>
                <w:lang w:val="en-GB"/>
              </w:rPr>
              <w:t>2cap</w:t>
            </w:r>
          </w:p>
        </w:tc>
        <w:tc>
          <w:tcPr>
            <w:tcW w:w="1452" w:type="dxa"/>
          </w:tcPr>
          <w:p>
            <w:pPr>
              <w:pStyle w:val="18"/>
              <w:spacing w:after="0" w:line="240" w:lineRule="auto"/>
              <w:ind w:left="0"/>
              <w:rPr>
                <w:lang w:val="en-GB"/>
              </w:rPr>
            </w:pPr>
          </w:p>
        </w:tc>
        <w:tc>
          <w:tcPr>
            <w:tcW w:w="934" w:type="dxa"/>
          </w:tcPr>
          <w:p>
            <w:pPr>
              <w:pStyle w:val="18"/>
              <w:spacing w:after="0" w:line="240" w:lineRule="auto"/>
              <w:ind w:left="0"/>
              <w:rPr>
                <w:lang w:val="en-GB"/>
              </w:rPr>
            </w:pPr>
            <w:r>
              <w:rPr>
                <w:lang w:val="en-GB"/>
              </w:rPr>
              <w:t>1</w:t>
            </w:r>
          </w:p>
        </w:tc>
        <w:tc>
          <w:tcPr>
            <w:tcW w:w="734" w:type="dxa"/>
          </w:tcPr>
          <w:p>
            <w:pPr>
              <w:pStyle w:val="18"/>
              <w:spacing w:after="0" w:line="240" w:lineRule="auto"/>
              <w:ind w:left="0"/>
              <w:rPr>
                <w:lang w:val="en-GB"/>
              </w:rPr>
            </w:pPr>
          </w:p>
        </w:tc>
        <w:tc>
          <w:tcPr>
            <w:tcW w:w="734" w:type="dxa"/>
          </w:tcPr>
          <w:p>
            <w:pPr>
              <w:pStyle w:val="18"/>
              <w:spacing w:after="0" w:line="240" w:lineRule="auto"/>
              <w:ind w:left="0"/>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5" w:type="dxa"/>
          </w:tcPr>
          <w:p>
            <w:pPr>
              <w:pStyle w:val="18"/>
              <w:spacing w:after="0" w:line="240" w:lineRule="auto"/>
              <w:ind w:left="0"/>
              <w:rPr>
                <w:lang w:val="en-GB"/>
              </w:rPr>
            </w:pPr>
            <w:r>
              <w:rPr>
                <w:lang w:val="en-GB"/>
              </w:rPr>
              <w:t>DRIP</w:t>
            </w:r>
          </w:p>
        </w:tc>
        <w:tc>
          <w:tcPr>
            <w:tcW w:w="921" w:type="dxa"/>
          </w:tcPr>
          <w:p>
            <w:pPr>
              <w:pStyle w:val="18"/>
              <w:spacing w:after="0" w:line="240" w:lineRule="auto"/>
              <w:ind w:left="0"/>
              <w:rPr>
                <w:lang w:val="en-GB"/>
              </w:rPr>
            </w:pPr>
            <w:r>
              <w:rPr>
                <w:lang w:val="en-GB"/>
              </w:rPr>
              <w:t>Injection</w:t>
            </w:r>
          </w:p>
        </w:tc>
        <w:tc>
          <w:tcPr>
            <w:tcW w:w="980" w:type="dxa"/>
          </w:tcPr>
          <w:p>
            <w:pPr>
              <w:pStyle w:val="18"/>
              <w:spacing w:after="0" w:line="240" w:lineRule="auto"/>
              <w:ind w:left="0"/>
              <w:rPr>
                <w:lang w:val="en-GB"/>
              </w:rPr>
            </w:pPr>
            <w:r>
              <w:rPr>
                <w:lang w:val="en-GB"/>
              </w:rPr>
              <w:t>Auto fill</w:t>
            </w:r>
          </w:p>
        </w:tc>
        <w:tc>
          <w:tcPr>
            <w:tcW w:w="856" w:type="dxa"/>
          </w:tcPr>
          <w:p>
            <w:pPr>
              <w:pStyle w:val="18"/>
              <w:spacing w:after="0" w:line="240" w:lineRule="auto"/>
              <w:ind w:left="0"/>
              <w:rPr>
                <w:lang w:val="en-GB"/>
              </w:rPr>
            </w:pPr>
            <w:r>
              <w:rPr>
                <w:lang w:val="en-GB"/>
              </w:rPr>
              <w:t>1pint</w:t>
            </w:r>
          </w:p>
        </w:tc>
        <w:tc>
          <w:tcPr>
            <w:tcW w:w="1452" w:type="dxa"/>
          </w:tcPr>
          <w:p>
            <w:pPr>
              <w:pStyle w:val="18"/>
              <w:spacing w:after="0" w:line="240" w:lineRule="auto"/>
              <w:ind w:left="0"/>
              <w:rPr>
                <w:lang w:val="en-GB"/>
              </w:rPr>
            </w:pPr>
          </w:p>
        </w:tc>
        <w:tc>
          <w:tcPr>
            <w:tcW w:w="934" w:type="dxa"/>
          </w:tcPr>
          <w:p>
            <w:pPr>
              <w:pStyle w:val="18"/>
              <w:spacing w:after="0" w:line="240" w:lineRule="auto"/>
              <w:ind w:left="0"/>
              <w:rPr>
                <w:lang w:val="en-GB"/>
              </w:rPr>
            </w:pPr>
            <w:r>
              <w:rPr>
                <w:lang w:val="en-GB"/>
              </w:rPr>
              <w:t>3</w:t>
            </w:r>
          </w:p>
        </w:tc>
        <w:tc>
          <w:tcPr>
            <w:tcW w:w="734" w:type="dxa"/>
          </w:tcPr>
          <w:p>
            <w:pPr>
              <w:pStyle w:val="18"/>
              <w:spacing w:after="0" w:line="240" w:lineRule="auto"/>
              <w:ind w:left="0"/>
              <w:rPr>
                <w:lang w:val="en-GB"/>
              </w:rPr>
            </w:pPr>
          </w:p>
        </w:tc>
        <w:tc>
          <w:tcPr>
            <w:tcW w:w="734" w:type="dxa"/>
          </w:tcPr>
          <w:p>
            <w:pPr>
              <w:pStyle w:val="18"/>
              <w:spacing w:after="0" w:line="240" w:lineRule="auto"/>
              <w:ind w:left="0"/>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tcPr>
          <w:p>
            <w:pPr>
              <w:pStyle w:val="18"/>
              <w:spacing w:after="0" w:line="240" w:lineRule="auto"/>
              <w:ind w:left="0"/>
              <w:rPr>
                <w:lang w:val="en-GB"/>
              </w:rPr>
            </w:pPr>
            <w:r>
              <w:rPr>
                <w:lang w:val="en-GB"/>
              </w:rPr>
              <w:t>PARACETAMOL</w:t>
            </w:r>
          </w:p>
        </w:tc>
        <w:tc>
          <w:tcPr>
            <w:tcW w:w="921" w:type="dxa"/>
          </w:tcPr>
          <w:p>
            <w:pPr>
              <w:pStyle w:val="18"/>
              <w:spacing w:after="0" w:line="240" w:lineRule="auto"/>
              <w:ind w:left="0"/>
              <w:rPr>
                <w:lang w:val="en-GB"/>
              </w:rPr>
            </w:pPr>
            <w:r>
              <w:rPr>
                <w:lang w:val="en-GB"/>
              </w:rPr>
              <w:t>Medication</w:t>
            </w:r>
          </w:p>
        </w:tc>
        <w:tc>
          <w:tcPr>
            <w:tcW w:w="980" w:type="dxa"/>
          </w:tcPr>
          <w:p>
            <w:pPr>
              <w:pStyle w:val="18"/>
              <w:spacing w:after="0" w:line="240" w:lineRule="auto"/>
              <w:ind w:left="0"/>
              <w:rPr>
                <w:lang w:val="en-GB"/>
              </w:rPr>
            </w:pPr>
            <w:r>
              <w:rPr>
                <w:lang w:val="en-GB"/>
              </w:rPr>
              <w:t>Auto fill</w:t>
            </w:r>
          </w:p>
        </w:tc>
        <w:tc>
          <w:tcPr>
            <w:tcW w:w="856" w:type="dxa"/>
          </w:tcPr>
          <w:p>
            <w:pPr>
              <w:pStyle w:val="18"/>
              <w:spacing w:after="0" w:line="240" w:lineRule="auto"/>
              <w:ind w:left="0"/>
              <w:rPr>
                <w:lang w:val="en-GB"/>
              </w:rPr>
            </w:pPr>
            <w:r>
              <w:rPr>
                <w:lang w:val="en-GB"/>
              </w:rPr>
              <w:t>2tb</w:t>
            </w:r>
          </w:p>
        </w:tc>
        <w:tc>
          <w:tcPr>
            <w:tcW w:w="1452" w:type="dxa"/>
          </w:tcPr>
          <w:p>
            <w:pPr>
              <w:pStyle w:val="18"/>
              <w:spacing w:after="0" w:line="240" w:lineRule="auto"/>
              <w:ind w:left="0"/>
              <w:rPr>
                <w:lang w:val="en-GB"/>
              </w:rPr>
            </w:pPr>
          </w:p>
        </w:tc>
        <w:tc>
          <w:tcPr>
            <w:tcW w:w="934" w:type="dxa"/>
          </w:tcPr>
          <w:p>
            <w:pPr>
              <w:pStyle w:val="18"/>
              <w:spacing w:after="0" w:line="240" w:lineRule="auto"/>
              <w:ind w:left="0"/>
              <w:rPr>
                <w:lang w:val="en-GB"/>
              </w:rPr>
            </w:pPr>
            <w:r>
              <w:rPr>
                <w:lang w:val="en-GB"/>
              </w:rPr>
              <w:t>5</w:t>
            </w:r>
          </w:p>
        </w:tc>
        <w:tc>
          <w:tcPr>
            <w:tcW w:w="734" w:type="dxa"/>
          </w:tcPr>
          <w:p>
            <w:pPr>
              <w:pStyle w:val="18"/>
              <w:spacing w:after="0" w:line="240" w:lineRule="auto"/>
              <w:ind w:left="0"/>
              <w:rPr>
                <w:lang w:val="en-GB"/>
              </w:rPr>
            </w:pPr>
          </w:p>
        </w:tc>
        <w:tc>
          <w:tcPr>
            <w:tcW w:w="734" w:type="dxa"/>
          </w:tcPr>
          <w:p>
            <w:pPr>
              <w:pStyle w:val="18"/>
              <w:spacing w:after="0" w:line="240" w:lineRule="auto"/>
              <w:ind w:left="0"/>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tcPr>
          <w:p>
            <w:pPr>
              <w:pStyle w:val="18"/>
              <w:spacing w:after="0" w:line="240" w:lineRule="auto"/>
              <w:ind w:left="0"/>
              <w:rPr>
                <w:lang w:val="en-GB"/>
              </w:rPr>
            </w:pPr>
            <w:r>
              <w:rPr>
                <w:lang w:val="en-GB"/>
              </w:rPr>
              <w:t>BLOOD TONIC</w:t>
            </w:r>
          </w:p>
        </w:tc>
        <w:tc>
          <w:tcPr>
            <w:tcW w:w="921" w:type="dxa"/>
          </w:tcPr>
          <w:p>
            <w:pPr>
              <w:pStyle w:val="18"/>
              <w:spacing w:after="0" w:line="240" w:lineRule="auto"/>
              <w:ind w:left="0"/>
              <w:rPr>
                <w:lang w:val="en-GB"/>
              </w:rPr>
            </w:pPr>
            <w:r>
              <w:rPr>
                <w:lang w:val="en-GB"/>
              </w:rPr>
              <w:t>Medication</w:t>
            </w:r>
          </w:p>
        </w:tc>
        <w:tc>
          <w:tcPr>
            <w:tcW w:w="980" w:type="dxa"/>
          </w:tcPr>
          <w:p>
            <w:pPr>
              <w:pStyle w:val="18"/>
              <w:spacing w:after="0" w:line="240" w:lineRule="auto"/>
              <w:ind w:left="0"/>
              <w:rPr>
                <w:lang w:val="en-GB"/>
              </w:rPr>
            </w:pPr>
            <w:r>
              <w:rPr>
                <w:lang w:val="en-GB"/>
              </w:rPr>
              <w:t>Auto fill</w:t>
            </w:r>
          </w:p>
        </w:tc>
        <w:tc>
          <w:tcPr>
            <w:tcW w:w="856" w:type="dxa"/>
          </w:tcPr>
          <w:p>
            <w:pPr>
              <w:pStyle w:val="18"/>
              <w:spacing w:after="0" w:line="240" w:lineRule="auto"/>
              <w:ind w:left="0"/>
              <w:rPr>
                <w:lang w:val="en-GB"/>
              </w:rPr>
            </w:pPr>
            <w:r>
              <w:rPr>
                <w:lang w:val="en-GB"/>
              </w:rPr>
              <w:t>2tb</w:t>
            </w:r>
          </w:p>
        </w:tc>
        <w:tc>
          <w:tcPr>
            <w:tcW w:w="1452" w:type="dxa"/>
          </w:tcPr>
          <w:p>
            <w:pPr>
              <w:pStyle w:val="18"/>
              <w:spacing w:after="0" w:line="240" w:lineRule="auto"/>
              <w:ind w:left="0"/>
              <w:rPr>
                <w:lang w:val="en-GB"/>
              </w:rPr>
            </w:pPr>
          </w:p>
        </w:tc>
        <w:tc>
          <w:tcPr>
            <w:tcW w:w="934" w:type="dxa"/>
          </w:tcPr>
          <w:p>
            <w:pPr>
              <w:pStyle w:val="18"/>
              <w:spacing w:after="0" w:line="240" w:lineRule="auto"/>
              <w:ind w:left="0"/>
              <w:rPr>
                <w:lang w:val="en-GB"/>
              </w:rPr>
            </w:pPr>
            <w:r>
              <w:rPr>
                <w:lang w:val="en-GB"/>
              </w:rPr>
              <w:t>5</w:t>
            </w:r>
          </w:p>
        </w:tc>
        <w:tc>
          <w:tcPr>
            <w:tcW w:w="734" w:type="dxa"/>
          </w:tcPr>
          <w:p>
            <w:pPr>
              <w:pStyle w:val="18"/>
              <w:spacing w:after="0" w:line="240" w:lineRule="auto"/>
              <w:ind w:left="0"/>
              <w:rPr>
                <w:lang w:val="en-GB"/>
              </w:rPr>
            </w:pPr>
          </w:p>
        </w:tc>
        <w:tc>
          <w:tcPr>
            <w:tcW w:w="734" w:type="dxa"/>
          </w:tcPr>
          <w:p>
            <w:pPr>
              <w:pStyle w:val="18"/>
              <w:spacing w:after="0" w:line="240" w:lineRule="auto"/>
              <w:ind w:left="0"/>
              <w:rPr>
                <w:lang w:val="en-GB"/>
              </w:rPr>
            </w:pPr>
          </w:p>
        </w:tc>
      </w:tr>
    </w:tbl>
    <w:p>
      <w:pPr>
        <w:pStyle w:val="18"/>
        <w:ind w:left="1440"/>
        <w:rPr>
          <w:lang w:val="en-GB"/>
        </w:rPr>
      </w:pPr>
      <w:r>
        <w:rPr>
          <w:lang w:val="en-GB"/>
        </w:rPr>
        <mc:AlternateContent>
          <mc:Choice Requires="wps">
            <w:drawing>
              <wp:anchor distT="0" distB="0" distL="114300" distR="114300" simplePos="0" relativeHeight="251674624" behindDoc="0" locked="0" layoutInCell="1" allowOverlap="1">
                <wp:simplePos x="0" y="0"/>
                <wp:positionH relativeFrom="column">
                  <wp:posOffset>937895</wp:posOffset>
                </wp:positionH>
                <wp:positionV relativeFrom="paragraph">
                  <wp:posOffset>127635</wp:posOffset>
                </wp:positionV>
                <wp:extent cx="1327785" cy="314325"/>
                <wp:effectExtent l="0" t="0" r="24765" b="10160"/>
                <wp:wrapNone/>
                <wp:docPr id="71" name="Rectangle 71"/>
                <wp:cNvGraphicFramePr/>
                <a:graphic xmlns:a="http://schemas.openxmlformats.org/drawingml/2006/main">
                  <a:graphicData uri="http://schemas.microsoft.com/office/word/2010/wordprocessingShape">
                    <wps:wsp>
                      <wps:cNvSpPr/>
                      <wps:spPr>
                        <a:xfrm>
                          <a:off x="0" y="0"/>
                          <a:ext cx="1327868" cy="3140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n-GB"/>
                              </w:rPr>
                            </w:pPr>
                            <w:r>
                              <w:rPr>
                                <w:lang w:val="en-GB"/>
                              </w:rPr>
                              <w:t>Save and proceed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1" o:spid="_x0000_s1026" o:spt="1" style="position:absolute;left:0pt;margin-left:73.85pt;margin-top:10.05pt;height:24.75pt;width:104.55pt;z-index:251674624;v-text-anchor:middle;mso-width-relative:page;mso-height-relative:page;" fillcolor="#4472C4 [3204]" filled="t" stroked="t" coordsize="21600,21600" o:gfxdata="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">
                <v:fill on="t" focussize="0,0"/>
                <v:stroke weight="1pt" color="#2F528F [3204]" miterlimit="8" joinstyle="miter"/>
                <v:imagedata o:title=""/>
                <o:lock v:ext="edit" aspectratio="f"/>
                <v:textbox>
                  <w:txbxContent>
                    <w:p>
                      <w:pPr>
                        <w:jc w:val="center"/>
                        <w:rPr>
                          <w:lang w:val="en-GB"/>
                        </w:rPr>
                      </w:pPr>
                      <w:r>
                        <w:rPr>
                          <w:lang w:val="en-GB"/>
                        </w:rPr>
                        <w:t>Save and proceed</w:t>
                      </w:r>
                    </w:p>
                  </w:txbxContent>
                </v:textbox>
              </v:rect>
            </w:pict>
          </mc:Fallback>
        </mc:AlternateContent>
      </w:r>
      <w:r>
        <w:rPr>
          <w:lang w:val="en-GB"/>
        </w:rPr>
        <w:t xml:space="preserve"> </w:t>
      </w:r>
      <w:r>
        <w:rPr>
          <w:lang w:val="en-GB"/>
        </w:rPr>
        <w:tab/>
      </w:r>
    </w:p>
    <w:p>
      <w:pPr>
        <w:pStyle w:val="18"/>
        <w:ind w:left="1440"/>
        <w:rPr>
          <w:lang w:val="en-GB"/>
        </w:rPr>
      </w:pPr>
    </w:p>
    <w:p>
      <w:pPr>
        <w:pStyle w:val="18"/>
        <w:ind w:left="1440"/>
        <w:rPr>
          <w:lang w:val="en-GB"/>
        </w:rPr>
      </w:pPr>
    </w:p>
    <w:p>
      <w:pPr>
        <w:pStyle w:val="18"/>
        <w:ind w:left="1440"/>
        <w:rPr>
          <w:lang w:val="en-GB"/>
        </w:rPr>
      </w:pPr>
    </w:p>
    <w:p>
      <w:pPr>
        <w:pStyle w:val="18"/>
        <w:ind w:left="1440"/>
        <w:rPr>
          <w:lang w:val="en-GB"/>
        </w:rPr>
      </w:pPr>
    </w:p>
    <w:p>
      <w:pPr>
        <w:tabs>
          <w:tab w:val="left" w:pos="7822"/>
        </w:tabs>
        <w:rPr>
          <w:lang w:val="en-GB"/>
        </w:rPr>
      </w:pPr>
    </w:p>
    <w:p>
      <w:pPr>
        <w:tabs>
          <w:tab w:val="left" w:pos="7822"/>
        </w:tabs>
        <w:rPr>
          <w:lang w:val="en-GB"/>
        </w:rPr>
      </w:pPr>
      <w:bookmarkStart w:id="1" w:name="_GoBack"/>
      <w:bookmarkEnd w:id="1"/>
    </w:p>
    <w:p>
      <w:pPr>
        <w:tabs>
          <w:tab w:val="left" w:pos="7822"/>
        </w:tabs>
        <w:rPr>
          <w:lang w:val="en-GB"/>
        </w:rPr>
      </w:pPr>
    </w:p>
    <w:p>
      <w:pPr>
        <w:spacing w:line="240" w:lineRule="auto"/>
        <w:contextualSpacing/>
        <w:jc w:val="center"/>
        <w:rPr>
          <w:rFonts w:asciiTheme="majorBidi" w:hAnsiTheme="majorBidi" w:cstheme="majorBidi"/>
          <w:color w:val="000000" w:themeColor="text1"/>
          <w:sz w:val="36"/>
          <w:szCs w:val="36"/>
          <w:lang w:val="en-US" w:eastAsia="en-IN"/>
          <w14:textFill>
            <w14:solidFill>
              <w14:schemeClr w14:val="tx1"/>
            </w14:solidFill>
          </w14:textFill>
        </w:rPr>
      </w:pPr>
      <w:r>
        <w:rPr>
          <w:rFonts w:asciiTheme="majorBidi" w:hAnsiTheme="majorBidi" w:cstheme="majorBidi"/>
          <w:color w:val="000000" w:themeColor="text1"/>
          <w:sz w:val="36"/>
          <w:szCs w:val="36"/>
          <w:lang w:val="en-US" w:eastAsia="en-IN"/>
          <w14:textFill>
            <w14:solidFill>
              <w14:schemeClr w14:val="tx1"/>
            </w14:solidFill>
          </w14:textFill>
        </w:rPr>
        <w:t xml:space="preserve">Phase 3 </w:t>
      </w:r>
    </w:p>
    <w:p>
      <w:pPr>
        <w:rPr>
          <w:rFonts w:ascii="Times New Roman" w:hAnsi="Times New Roman" w:cs="Times New Roman"/>
          <w:sz w:val="24"/>
          <w:szCs w:val="24"/>
          <w:lang w:val="en-GB"/>
        </w:rPr>
      </w:pPr>
      <w:r>
        <w:rPr>
          <w:rFonts w:ascii="Times New Roman" w:hAnsi="Times New Roman" w:cs="Times New Roman"/>
          <w:sz w:val="24"/>
          <w:szCs w:val="24"/>
          <w:lang w:val="en-GB"/>
        </w:rPr>
        <w:t xml:space="preserve">HMO FLOW </w:t>
      </w:r>
    </w:p>
    <w:p>
      <w:pPr>
        <w:pStyle w:val="18"/>
        <w:numPr>
          <w:ilvl w:val="0"/>
          <w:numId w:val="5"/>
        </w:numPr>
        <w:rPr>
          <w:lang w:val="en-GB"/>
        </w:rPr>
      </w:pPr>
      <w:r>
        <w:rPr>
          <w:rFonts w:ascii="Times New Roman" w:hAnsi="Times New Roman" w:cs="Times New Roman"/>
          <w:sz w:val="24"/>
          <w:szCs w:val="24"/>
          <w:lang w:val="en-GB"/>
        </w:rPr>
        <w:t>Acceptance Criteria</w:t>
      </w:r>
      <w:r>
        <w:rPr>
          <w:lang w:val="en-GB"/>
        </w:rPr>
        <w:t>:</w:t>
      </w:r>
    </w:p>
    <w:p>
      <w:pPr>
        <w:pStyle w:val="18"/>
        <w:numPr>
          <w:ilvl w:val="1"/>
          <w:numId w:val="5"/>
        </w:numPr>
        <w:rPr>
          <w:lang w:val="en-GB"/>
        </w:rPr>
      </w:pPr>
      <w:r>
        <w:t>HMO systems integrate with hospital Management systems (HMS) to synchronize patient data.</w:t>
      </w:r>
    </w:p>
    <w:p>
      <w:pPr>
        <w:pStyle w:val="18"/>
        <w:numPr>
          <w:ilvl w:val="1"/>
          <w:numId w:val="5"/>
        </w:numPr>
        <w:rPr>
          <w:lang w:val="en-GB"/>
        </w:rPr>
      </w:pPr>
      <w:r>
        <w:t>APIs and Secure Connections: Use APIs to establish secure connections for real-time data exchange.</w:t>
      </w:r>
    </w:p>
    <w:p>
      <w:pPr>
        <w:pStyle w:val="18"/>
        <w:numPr>
          <w:ilvl w:val="1"/>
          <w:numId w:val="5"/>
        </w:numPr>
        <w:rPr>
          <w:lang w:val="en-GB"/>
        </w:rPr>
      </w:pPr>
      <w:r>
        <w:t>Pre-Authorization Request: The hospital must submit a pre-authorization request to the HMO for certain treatments.</w:t>
      </w:r>
    </w:p>
    <w:p>
      <w:pPr>
        <w:pStyle w:val="18"/>
        <w:numPr>
          <w:ilvl w:val="1"/>
          <w:numId w:val="5"/>
        </w:numPr>
        <w:rPr>
          <w:lang w:val="en-GB"/>
        </w:rPr>
      </w:pPr>
      <w:r>
        <w:t>Approval Workflow: The HMO reviews the request, checks the medical necessity and coverage, then approves or denies it</w:t>
      </w:r>
    </w:p>
    <w:p>
      <w:pPr>
        <w:pStyle w:val="18"/>
        <w:numPr>
          <w:ilvl w:val="1"/>
          <w:numId w:val="5"/>
        </w:numPr>
        <w:rPr>
          <w:lang w:val="en-GB"/>
        </w:rPr>
      </w:pPr>
      <w:r>
        <w:t>Notification: The hospital is notified of the decision through the HMS Portal</w:t>
      </w:r>
    </w:p>
    <w:p>
      <w:pPr>
        <w:pStyle w:val="18"/>
        <w:numPr>
          <w:ilvl w:val="1"/>
          <w:numId w:val="5"/>
        </w:numPr>
        <w:rPr>
          <w:lang w:val="en-GB"/>
        </w:rPr>
      </w:pPr>
      <w:r>
        <w:t>CLAIMS: The hospital generates a claim using the documented service data after service delivery.</w:t>
      </w:r>
    </w:p>
    <w:p>
      <w:pPr>
        <w:pStyle w:val="18"/>
        <w:numPr>
          <w:ilvl w:val="1"/>
          <w:numId w:val="5"/>
        </w:numPr>
        <w:rPr>
          <w:lang w:val="en-GB"/>
        </w:rPr>
      </w:pPr>
      <w:r>
        <w:t>Claim Details: Include patient details, Approval codes, costs, and pre-authorization references.</w:t>
      </w:r>
    </w:p>
    <w:p>
      <w:pPr>
        <w:pStyle w:val="18"/>
        <w:numPr>
          <w:ilvl w:val="1"/>
          <w:numId w:val="5"/>
        </w:numPr>
        <w:rPr>
          <w:lang w:val="en-GB"/>
        </w:rPr>
      </w:pPr>
      <w:r>
        <w:t xml:space="preserve">The claim is submitted electronically to the HMO via </w:t>
      </w:r>
      <w:r>
        <w:rPr>
          <w:lang w:val="en-GB"/>
        </w:rPr>
        <w:t>S</w:t>
      </w:r>
      <w:r>
        <w:t>ecure channel</w:t>
      </w:r>
      <w:r>
        <w:rPr>
          <w:lang w:val="en-GB"/>
        </w:rPr>
        <w:t xml:space="preserve"> </w:t>
      </w:r>
    </w:p>
    <w:p>
      <w:pPr>
        <w:pStyle w:val="18"/>
        <w:numPr>
          <w:ilvl w:val="0"/>
          <w:numId w:val="5"/>
        </w:numPr>
        <w:rPr>
          <w:lang w:val="en-GB"/>
        </w:rPr>
      </w:pPr>
      <w:r>
        <w:rPr>
          <w:lang w:val="en-GB"/>
        </w:rPr>
        <w:t>Admin Users:</w:t>
      </w:r>
    </w:p>
    <w:p>
      <w:pPr>
        <w:pStyle w:val="18"/>
        <w:numPr>
          <w:ilvl w:val="1"/>
          <w:numId w:val="5"/>
        </w:numPr>
        <w:rPr>
          <w:lang w:val="en-GB"/>
        </w:rPr>
      </w:pPr>
      <w:r>
        <w:rPr>
          <w:lang w:val="en-GB"/>
        </w:rPr>
        <w:t xml:space="preserve">Receptionist </w:t>
      </w:r>
    </w:p>
    <w:p>
      <w:pPr>
        <w:pStyle w:val="18"/>
        <w:numPr>
          <w:ilvl w:val="1"/>
          <w:numId w:val="5"/>
        </w:numPr>
        <w:rPr>
          <w:lang w:val="en-GB"/>
        </w:rPr>
      </w:pPr>
      <w:r>
        <w:rPr>
          <w:lang w:val="en-GB"/>
        </w:rPr>
        <w:t>Billing Officer</w:t>
      </w:r>
    </w:p>
    <w:p>
      <w:pPr>
        <w:pStyle w:val="18"/>
        <w:numPr>
          <w:ilvl w:val="0"/>
          <w:numId w:val="5"/>
        </w:numPr>
        <w:rPr>
          <w:lang w:val="en-GB"/>
        </w:rPr>
      </w:pPr>
      <w:r>
        <w:rPr>
          <w:lang w:val="en-GB"/>
        </w:rPr>
        <w:t xml:space="preserve">Features Menu </w:t>
      </w:r>
    </w:p>
    <w:p>
      <w:pPr>
        <w:pStyle w:val="18"/>
        <w:numPr>
          <w:ilvl w:val="1"/>
          <w:numId w:val="5"/>
        </w:numPr>
        <w:rPr>
          <w:lang w:val="en-GB"/>
        </w:rPr>
      </w:pPr>
      <w:r>
        <w:rPr>
          <w:lang w:val="en-GB"/>
        </w:rPr>
        <w:t xml:space="preserve">New patient </w:t>
      </w:r>
    </w:p>
    <w:p>
      <w:pPr>
        <w:pStyle w:val="18"/>
        <w:numPr>
          <w:ilvl w:val="1"/>
          <w:numId w:val="5"/>
        </w:numPr>
        <w:rPr>
          <w:lang w:val="en-GB"/>
        </w:rPr>
      </w:pPr>
      <w:r>
        <w:rPr>
          <w:lang w:val="en-GB"/>
        </w:rPr>
        <w:t xml:space="preserve">Existing patient </w:t>
      </w:r>
    </w:p>
    <w:p>
      <w:pPr>
        <w:pStyle w:val="18"/>
        <w:numPr>
          <w:ilvl w:val="1"/>
          <w:numId w:val="5"/>
        </w:numPr>
        <w:rPr>
          <w:lang w:val="en-GB"/>
        </w:rPr>
      </w:pPr>
      <w:r>
        <w:rPr>
          <w:lang w:val="en-GB"/>
        </w:rPr>
        <w:t>Bill</w:t>
      </w:r>
    </w:p>
    <w:p>
      <w:pPr>
        <w:pStyle w:val="18"/>
        <w:numPr>
          <w:ilvl w:val="1"/>
          <w:numId w:val="5"/>
        </w:numPr>
        <w:rPr>
          <w:lang w:val="en-GB"/>
        </w:rPr>
      </w:pPr>
      <w:r>
        <w:rPr>
          <w:lang w:val="en-GB"/>
        </w:rPr>
        <w:t>Claims (Add)</w:t>
      </w:r>
    </w:p>
    <w:p>
      <w:pPr>
        <w:pStyle w:val="18"/>
        <w:numPr>
          <w:ilvl w:val="0"/>
          <w:numId w:val="5"/>
        </w:numPr>
        <w:rPr>
          <w:lang w:val="en-GB"/>
        </w:rPr>
      </w:pPr>
      <w:r>
        <w:rPr>
          <w:lang w:val="en-GB"/>
        </w:rPr>
        <w:t xml:space="preserve">User Story </w:t>
      </w:r>
    </w:p>
    <w:p>
      <w:pPr>
        <w:pStyle w:val="18"/>
        <w:numPr>
          <w:ilvl w:val="1"/>
          <w:numId w:val="5"/>
        </w:numPr>
        <w:rPr>
          <w:lang w:val="en-GB"/>
        </w:rPr>
      </w:pPr>
      <w:r>
        <w:rPr>
          <w:lang w:val="en-GB"/>
        </w:rPr>
        <w:t xml:space="preserve">Receptionist </w:t>
      </w:r>
    </w:p>
    <w:p>
      <w:pPr>
        <w:pStyle w:val="18"/>
        <w:numPr>
          <w:ilvl w:val="2"/>
          <w:numId w:val="5"/>
        </w:numPr>
        <w:rPr>
          <w:lang w:val="en-GB"/>
        </w:rPr>
      </w:pPr>
      <w:r>
        <w:rPr>
          <w:lang w:val="en-GB"/>
        </w:rPr>
        <w:t xml:space="preserve">As a user I should be able to verify HMO user </w:t>
      </w:r>
    </w:p>
    <w:p>
      <w:pPr>
        <w:pStyle w:val="18"/>
        <w:numPr>
          <w:ilvl w:val="2"/>
          <w:numId w:val="5"/>
        </w:numPr>
        <w:rPr>
          <w:lang w:val="en-GB"/>
        </w:rPr>
      </w:pPr>
      <w:r>
        <w:rPr>
          <w:lang w:val="en-GB"/>
        </w:rPr>
        <w:t xml:space="preserve">As a user I should be able to send In-App Mail and receive notification </w:t>
      </w:r>
    </w:p>
    <w:p>
      <w:pPr>
        <w:pStyle w:val="18"/>
        <w:numPr>
          <w:ilvl w:val="2"/>
          <w:numId w:val="5"/>
        </w:numPr>
        <w:rPr>
          <w:lang w:val="en-GB"/>
        </w:rPr>
      </w:pPr>
      <w:r>
        <w:rPr>
          <w:lang w:val="en-GB"/>
        </w:rPr>
        <w:t xml:space="preserve">As a user I should be able to Register HMO user </w:t>
      </w:r>
    </w:p>
    <w:p>
      <w:pPr>
        <w:pStyle w:val="18"/>
        <w:numPr>
          <w:ilvl w:val="1"/>
          <w:numId w:val="5"/>
        </w:numPr>
        <w:rPr>
          <w:lang w:val="en-GB"/>
        </w:rPr>
      </w:pPr>
      <w:r>
        <w:rPr>
          <w:lang w:val="en-GB"/>
        </w:rPr>
        <w:t xml:space="preserve">Billing officer </w:t>
      </w:r>
    </w:p>
    <w:p>
      <w:pPr>
        <w:pStyle w:val="18"/>
        <w:numPr>
          <w:ilvl w:val="2"/>
          <w:numId w:val="5"/>
        </w:numPr>
        <w:rPr>
          <w:lang w:val="en-GB"/>
        </w:rPr>
      </w:pPr>
      <w:r>
        <w:rPr>
          <w:lang w:val="en-GB"/>
        </w:rPr>
        <w:t xml:space="preserve">As a user, I should be able to send requests for billing approval </w:t>
      </w:r>
    </w:p>
    <w:p>
      <w:pPr>
        <w:pStyle w:val="18"/>
        <w:numPr>
          <w:ilvl w:val="2"/>
          <w:numId w:val="5"/>
        </w:numPr>
        <w:rPr>
          <w:lang w:val="en-GB"/>
        </w:rPr>
      </w:pPr>
      <w:r>
        <w:rPr>
          <w:lang w:val="en-GB"/>
        </w:rPr>
        <w:t xml:space="preserve">As a user I should be able to send In-App Mail and receive notification </w:t>
      </w:r>
    </w:p>
    <w:p>
      <w:pPr>
        <w:pStyle w:val="18"/>
        <w:numPr>
          <w:ilvl w:val="2"/>
          <w:numId w:val="5"/>
        </w:numPr>
        <w:rPr>
          <w:lang w:val="en-GB"/>
        </w:rPr>
      </w:pPr>
      <w:r>
        <w:rPr>
          <w:lang w:val="en-GB"/>
        </w:rPr>
        <w:t xml:space="preserve">As a user I should be able to view claims details </w:t>
      </w:r>
    </w:p>
    <w:p>
      <w:pPr>
        <w:pStyle w:val="18"/>
        <w:numPr>
          <w:ilvl w:val="2"/>
          <w:numId w:val="5"/>
        </w:numPr>
        <w:rPr>
          <w:lang w:val="en-GB"/>
        </w:rPr>
      </w:pPr>
      <w:r>
        <w:rPr>
          <w:lang w:val="en-GB"/>
        </w:rPr>
        <w:t xml:space="preserve">As a user I should be able to send claim requests and receive notification   </w:t>
      </w:r>
    </w:p>
    <w:p>
      <w:pPr>
        <w:pStyle w:val="18"/>
        <w:numPr>
          <w:ilvl w:val="0"/>
          <w:numId w:val="5"/>
        </w:numPr>
        <w:rPr>
          <w:lang w:val="en-GB"/>
        </w:rPr>
      </w:pPr>
      <w:r>
        <w:rPr>
          <w:lang w:val="en-GB"/>
        </w:rPr>
        <w:t>User Journey</w:t>
      </w:r>
    </w:p>
    <w:p>
      <w:pPr>
        <w:pStyle w:val="18"/>
        <w:numPr>
          <w:ilvl w:val="1"/>
          <w:numId w:val="5"/>
        </w:numPr>
        <w:rPr>
          <w:lang w:val="en-GB"/>
        </w:rPr>
      </w:pPr>
      <w:r>
        <w:rPr>
          <w:lang w:val="en-GB"/>
        </w:rPr>
        <w:t>Receptionist</w:t>
      </w:r>
    </w:p>
    <w:p>
      <w:pPr>
        <w:pStyle w:val="18"/>
        <w:numPr>
          <w:ilvl w:val="2"/>
          <w:numId w:val="5"/>
        </w:numPr>
        <w:rPr>
          <w:lang w:val="en-GB"/>
        </w:rPr>
      </w:pPr>
      <w:r>
        <w:rPr>
          <w:lang w:val="en-GB"/>
        </w:rPr>
        <w:t xml:space="preserve">On click of New Patient system should display the onboarding form for the user to select the following </w:t>
      </w:r>
    </w:p>
    <w:p>
      <w:pPr>
        <w:pStyle w:val="18"/>
        <w:numPr>
          <w:ilvl w:val="3"/>
          <w:numId w:val="5"/>
        </w:numPr>
        <w:rPr>
          <w:lang w:val="en-GB"/>
        </w:rPr>
      </w:pPr>
      <w:r>
        <w:rPr>
          <w:lang w:val="en-GB"/>
        </w:rPr>
        <w:t xml:space="preserve"> HMO Provider (List of Value)</w:t>
      </w:r>
    </w:p>
    <w:p>
      <w:pPr>
        <w:pStyle w:val="18"/>
        <w:numPr>
          <w:ilvl w:val="3"/>
          <w:numId w:val="5"/>
        </w:numPr>
        <w:rPr>
          <w:lang w:val="en-GB"/>
        </w:rPr>
      </w:pPr>
      <w:r>
        <w:rPr>
          <w:lang w:val="en-GB"/>
        </w:rPr>
        <w:t xml:space="preserve"> HMO ID (enter)</w:t>
      </w:r>
    </w:p>
    <w:p>
      <w:pPr>
        <w:pStyle w:val="18"/>
        <w:numPr>
          <w:ilvl w:val="3"/>
          <w:numId w:val="5"/>
        </w:numPr>
        <w:rPr>
          <w:lang w:val="en-GB"/>
        </w:rPr>
      </w:pPr>
      <w:r>
        <w:rPr>
          <w:lang w:val="en-GB"/>
        </w:rPr>
        <w:t xml:space="preserve">Verify button </w:t>
      </w:r>
    </w:p>
    <w:p>
      <w:pPr>
        <w:pStyle w:val="18"/>
        <w:numPr>
          <w:ilvl w:val="4"/>
          <w:numId w:val="5"/>
        </w:numPr>
        <w:rPr>
          <w:lang w:val="en-GB"/>
        </w:rPr>
      </w:pPr>
      <w:r>
        <w:rPr>
          <w:lang w:val="en-GB"/>
        </w:rPr>
        <w:t xml:space="preserve">On click system should call the HMO API and display the response </w:t>
      </w:r>
    </w:p>
    <w:p>
      <w:pPr>
        <w:pStyle w:val="18"/>
        <w:numPr>
          <w:ilvl w:val="5"/>
          <w:numId w:val="5"/>
        </w:numPr>
        <w:rPr>
          <w:lang w:val="en-GB"/>
        </w:rPr>
      </w:pPr>
      <w:r>
        <w:rPr>
          <w:lang w:val="en-GB"/>
        </w:rPr>
        <w:t>If yes, system should prefill the details in the field</w:t>
      </w:r>
    </w:p>
    <w:p>
      <w:pPr>
        <w:pStyle w:val="18"/>
        <w:numPr>
          <w:ilvl w:val="5"/>
          <w:numId w:val="5"/>
        </w:numPr>
        <w:rPr>
          <w:lang w:val="en-GB"/>
        </w:rPr>
      </w:pPr>
      <w:r>
        <w:rPr>
          <w:lang w:val="en-GB"/>
        </w:rPr>
        <w:t xml:space="preserve">User should be able to enter the details left for the patient to be registered </w:t>
      </w:r>
    </w:p>
    <w:p>
      <w:pPr>
        <w:pStyle w:val="18"/>
        <w:numPr>
          <w:ilvl w:val="5"/>
          <w:numId w:val="5"/>
        </w:numPr>
        <w:rPr>
          <w:lang w:val="en-GB"/>
        </w:rPr>
      </w:pPr>
      <w:r>
        <w:rPr>
          <w:lang w:val="en-GB"/>
        </w:rPr>
        <w:t xml:space="preserve">If no, system should display an error message, user does not exist </w:t>
      </w:r>
    </w:p>
    <w:p>
      <w:pPr>
        <w:pStyle w:val="18"/>
        <w:numPr>
          <w:ilvl w:val="3"/>
          <w:numId w:val="5"/>
        </w:numPr>
        <w:rPr>
          <w:lang w:val="en-GB"/>
        </w:rPr>
      </w:pPr>
      <w:r>
        <w:rPr>
          <w:lang w:val="en-GB"/>
        </w:rPr>
        <w:t xml:space="preserve">Send HMO Mail button </w:t>
      </w:r>
    </w:p>
    <w:p>
      <w:pPr>
        <w:pStyle w:val="18"/>
        <w:numPr>
          <w:ilvl w:val="4"/>
          <w:numId w:val="5"/>
        </w:numPr>
        <w:rPr>
          <w:lang w:val="en-GB"/>
        </w:rPr>
      </w:pPr>
      <w:r>
        <w:rPr>
          <w:lang w:val="en-GB"/>
        </w:rPr>
        <w:t>On click should send mail to HMO which includes the patient details</w:t>
      </w:r>
    </w:p>
    <w:p>
      <w:pPr>
        <w:pStyle w:val="18"/>
        <w:numPr>
          <w:ilvl w:val="4"/>
          <w:numId w:val="5"/>
        </w:numPr>
        <w:rPr>
          <w:lang w:val="en-GB"/>
        </w:rPr>
      </w:pPr>
      <w:r>
        <w:rPr>
          <w:lang w:val="en-GB"/>
        </w:rPr>
        <w:t xml:space="preserve">System should display the response in the In-App notification </w:t>
      </w:r>
    </w:p>
    <w:p>
      <w:pPr>
        <w:pStyle w:val="18"/>
        <w:numPr>
          <w:ilvl w:val="5"/>
          <w:numId w:val="5"/>
        </w:numPr>
        <w:rPr>
          <w:lang w:val="en-GB"/>
        </w:rPr>
      </w:pPr>
      <w:r>
        <w:rPr>
          <w:lang w:val="en-GB"/>
        </w:rPr>
        <w:t xml:space="preserve">If yes, User should be able to enter the details and click on register </w:t>
      </w:r>
    </w:p>
    <w:p>
      <w:pPr>
        <w:pStyle w:val="18"/>
        <w:numPr>
          <w:ilvl w:val="5"/>
          <w:numId w:val="5"/>
        </w:numPr>
        <w:rPr>
          <w:lang w:val="en-GB"/>
        </w:rPr>
      </w:pPr>
      <w:r>
        <w:rPr>
          <w:lang w:val="en-GB"/>
        </w:rPr>
        <w:t xml:space="preserve">If no, system should display the error message sent in the notification response </w:t>
      </w:r>
    </w:p>
    <w:p>
      <w:pPr>
        <w:pStyle w:val="18"/>
        <w:numPr>
          <w:ilvl w:val="3"/>
          <w:numId w:val="5"/>
        </w:numPr>
        <w:rPr>
          <w:lang w:val="en-GB"/>
        </w:rPr>
      </w:pPr>
      <w:r>
        <w:rPr>
          <w:lang w:val="en-GB"/>
        </w:rPr>
        <w:t xml:space="preserve">Notification </w:t>
      </w:r>
    </w:p>
    <w:p>
      <w:pPr>
        <w:pStyle w:val="18"/>
        <w:numPr>
          <w:ilvl w:val="4"/>
          <w:numId w:val="5"/>
        </w:numPr>
        <w:rPr>
          <w:lang w:val="en-GB"/>
        </w:rPr>
      </w:pPr>
      <w:r>
        <w:rPr>
          <w:lang w:val="en-GB"/>
        </w:rPr>
        <w:t xml:space="preserve">To receive In-app mail </w:t>
      </w:r>
    </w:p>
    <w:p>
      <w:pPr>
        <w:pStyle w:val="18"/>
        <w:ind w:left="3600"/>
        <w:rPr>
          <w:lang w:val="en-GB"/>
        </w:rPr>
      </w:pPr>
    </w:p>
    <w:p>
      <w:pPr>
        <w:pStyle w:val="18"/>
        <w:ind w:left="2160"/>
        <w:rPr>
          <w:lang w:val="en-GB"/>
        </w:rPr>
      </w:pPr>
      <w:r>
        <w:rPr>
          <w:lang w:val="en-GB"/>
        </w:rPr>
        <w:drawing>
          <wp:inline distT="0" distB="0" distL="0" distR="0">
            <wp:extent cx="4075430" cy="311023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0"/>
                    <a:stretch>
                      <a:fillRect/>
                    </a:stretch>
                  </pic:blipFill>
                  <pic:spPr>
                    <a:xfrm>
                      <a:off x="0" y="0"/>
                      <a:ext cx="4080890" cy="3114245"/>
                    </a:xfrm>
                    <a:prstGeom prst="rect">
                      <a:avLst/>
                    </a:prstGeom>
                  </pic:spPr>
                </pic:pic>
              </a:graphicData>
            </a:graphic>
          </wp:inline>
        </w:drawing>
      </w:r>
      <w:r>
        <w:rPr>
          <w:lang w:val="en-GB"/>
        </w:rPr>
        <w:t xml:space="preserve"> </w:t>
      </w:r>
    </w:p>
    <w:p>
      <w:pPr>
        <w:pStyle w:val="18"/>
        <w:numPr>
          <w:ilvl w:val="2"/>
          <w:numId w:val="5"/>
        </w:numPr>
        <w:rPr>
          <w:lang w:val="en-GB"/>
        </w:rPr>
      </w:pPr>
      <w:r>
        <w:rPr>
          <w:lang w:val="en-GB"/>
        </w:rPr>
        <w:t xml:space="preserve">On click of existing patient, system should display the page to search for the HMO user by the following </w:t>
      </w:r>
    </w:p>
    <w:p>
      <w:pPr>
        <w:pStyle w:val="18"/>
        <w:numPr>
          <w:ilvl w:val="4"/>
          <w:numId w:val="5"/>
        </w:numPr>
        <w:rPr>
          <w:lang w:val="en-GB"/>
        </w:rPr>
      </w:pPr>
      <w:r>
        <w:rPr>
          <w:lang w:val="en-GB"/>
        </w:rPr>
        <w:t xml:space="preserve">Name </w:t>
      </w:r>
    </w:p>
    <w:p>
      <w:pPr>
        <w:pStyle w:val="18"/>
        <w:numPr>
          <w:ilvl w:val="4"/>
          <w:numId w:val="5"/>
        </w:numPr>
        <w:rPr>
          <w:lang w:val="en-GB"/>
        </w:rPr>
      </w:pPr>
      <w:r>
        <w:rPr>
          <w:lang w:val="en-GB"/>
        </w:rPr>
        <w:t>File Number (generated when registered)</w:t>
      </w:r>
    </w:p>
    <w:p>
      <w:pPr>
        <w:pStyle w:val="18"/>
        <w:ind w:left="2160"/>
        <w:rPr>
          <w:lang w:val="en-GB"/>
        </w:rPr>
      </w:pPr>
      <w:r>
        <w:rPr>
          <w:lang w:val="en-GB"/>
        </w:rPr>
        <w:drawing>
          <wp:inline distT="0" distB="0" distL="0" distR="0">
            <wp:extent cx="4037965" cy="3081655"/>
            <wp:effectExtent l="0" t="0" r="63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41"/>
                    <a:stretch>
                      <a:fillRect/>
                    </a:stretch>
                  </pic:blipFill>
                  <pic:spPr>
                    <a:xfrm>
                      <a:off x="0" y="0"/>
                      <a:ext cx="4043940" cy="3086046"/>
                    </a:xfrm>
                    <a:prstGeom prst="rect">
                      <a:avLst/>
                    </a:prstGeom>
                  </pic:spPr>
                </pic:pic>
              </a:graphicData>
            </a:graphic>
          </wp:inline>
        </w:drawing>
      </w:r>
    </w:p>
    <w:p>
      <w:pPr>
        <w:pStyle w:val="18"/>
        <w:ind w:left="3600"/>
        <w:rPr>
          <w:lang w:val="en-GB"/>
        </w:rPr>
      </w:pPr>
    </w:p>
    <w:p>
      <w:pPr>
        <w:pStyle w:val="18"/>
        <w:numPr>
          <w:ilvl w:val="1"/>
          <w:numId w:val="5"/>
        </w:numPr>
        <w:rPr>
          <w:lang w:val="en-GB"/>
        </w:rPr>
      </w:pPr>
      <w:r>
        <w:rPr>
          <w:lang w:val="en-GB"/>
        </w:rPr>
        <w:t xml:space="preserve">Billing Officer </w:t>
      </w:r>
    </w:p>
    <w:p>
      <w:pPr>
        <w:pStyle w:val="18"/>
        <w:numPr>
          <w:ilvl w:val="2"/>
          <w:numId w:val="5"/>
        </w:numPr>
        <w:rPr>
          <w:lang w:val="en-GB"/>
        </w:rPr>
      </w:pPr>
      <w:r>
        <w:rPr>
          <w:lang w:val="en-GB"/>
        </w:rPr>
        <w:t xml:space="preserve">On click of ‘Bill’ system should display the page for user to search HMO patient by </w:t>
      </w:r>
    </w:p>
    <w:p>
      <w:pPr>
        <w:pStyle w:val="18"/>
        <w:numPr>
          <w:ilvl w:val="3"/>
          <w:numId w:val="5"/>
        </w:numPr>
        <w:rPr>
          <w:lang w:val="en-GB"/>
        </w:rPr>
      </w:pPr>
      <w:r>
        <w:rPr>
          <w:lang w:val="en-GB"/>
        </w:rPr>
        <w:t xml:space="preserve">Name </w:t>
      </w:r>
    </w:p>
    <w:p>
      <w:pPr>
        <w:pStyle w:val="18"/>
        <w:numPr>
          <w:ilvl w:val="3"/>
          <w:numId w:val="5"/>
        </w:numPr>
        <w:rPr>
          <w:lang w:val="en-GB"/>
        </w:rPr>
      </w:pPr>
      <w:r>
        <w:rPr>
          <w:lang w:val="en-GB"/>
        </w:rPr>
        <w:t xml:space="preserve">File number </w:t>
      </w:r>
    </w:p>
    <w:p>
      <w:pPr>
        <w:pStyle w:val="18"/>
        <w:numPr>
          <w:ilvl w:val="2"/>
          <w:numId w:val="5"/>
        </w:numPr>
        <w:rPr>
          <w:lang w:val="en-GB"/>
        </w:rPr>
      </w:pPr>
      <w:r>
        <w:rPr>
          <w:lang w:val="en-GB"/>
        </w:rPr>
        <w:t xml:space="preserve">On search system should display the billing details of the patient </w:t>
      </w:r>
    </w:p>
    <w:p>
      <w:pPr>
        <w:ind w:left="1980"/>
        <w:rPr>
          <w:lang w:val="en-GB"/>
        </w:rPr>
      </w:pPr>
      <w:r>
        <w:rPr>
          <w:lang w:val="en-GB"/>
        </w:rPr>
        <w:t xml:space="preserve">Note: This is to modify the existing billing flow </w:t>
      </w:r>
    </w:p>
    <w:p>
      <w:pPr>
        <w:pStyle w:val="18"/>
        <w:numPr>
          <w:ilvl w:val="2"/>
          <w:numId w:val="5"/>
        </w:numPr>
        <w:rPr>
          <w:lang w:val="en-GB"/>
        </w:rPr>
      </w:pPr>
      <w:r>
        <w:rPr>
          <w:lang w:val="en-GB"/>
        </w:rPr>
        <w:drawing>
          <wp:inline distT="0" distB="0" distL="0" distR="0">
            <wp:extent cx="4152900" cy="23571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42"/>
                    <a:stretch>
                      <a:fillRect/>
                    </a:stretch>
                  </pic:blipFill>
                  <pic:spPr>
                    <a:xfrm>
                      <a:off x="0" y="0"/>
                      <a:ext cx="4161887" cy="2362407"/>
                    </a:xfrm>
                    <a:prstGeom prst="rect">
                      <a:avLst/>
                    </a:prstGeom>
                  </pic:spPr>
                </pic:pic>
              </a:graphicData>
            </a:graphic>
          </wp:inline>
        </w:drawing>
      </w:r>
    </w:p>
    <w:p>
      <w:pPr>
        <w:pStyle w:val="18"/>
        <w:numPr>
          <w:ilvl w:val="2"/>
          <w:numId w:val="5"/>
        </w:numPr>
        <w:rPr>
          <w:lang w:val="en-GB"/>
        </w:rPr>
      </w:pPr>
      <w:r>
        <w:rPr>
          <w:lang w:val="en-GB"/>
        </w:rPr>
        <w:t>On click of View, system displays the bill details of the selected bill</w:t>
      </w:r>
    </w:p>
    <w:p>
      <w:pPr>
        <w:pStyle w:val="18"/>
        <w:numPr>
          <w:ilvl w:val="3"/>
          <w:numId w:val="5"/>
        </w:numPr>
        <w:rPr>
          <w:lang w:val="en-GB"/>
        </w:rPr>
      </w:pPr>
      <w:r>
        <w:rPr>
          <w:lang w:val="en-GB"/>
        </w:rPr>
        <w:t xml:space="preserve">Patient details </w:t>
      </w:r>
    </w:p>
    <w:p>
      <w:pPr>
        <w:pStyle w:val="18"/>
        <w:numPr>
          <w:ilvl w:val="3"/>
          <w:numId w:val="5"/>
        </w:numPr>
        <w:rPr>
          <w:lang w:val="en-GB"/>
        </w:rPr>
      </w:pPr>
      <w:r>
        <w:rPr>
          <w:lang w:val="en-GB"/>
        </w:rPr>
        <w:t>Invoice details list (in table)</w:t>
      </w:r>
    </w:p>
    <w:p>
      <w:pPr>
        <w:pStyle w:val="18"/>
        <w:numPr>
          <w:ilvl w:val="3"/>
          <w:numId w:val="5"/>
        </w:numPr>
        <w:rPr>
          <w:lang w:val="en-GB"/>
        </w:rPr>
      </w:pPr>
      <w:r>
        <w:rPr>
          <w:lang w:val="en-GB"/>
        </w:rPr>
        <w:t xml:space="preserve">Send HMO Mail Button </w:t>
      </w:r>
    </w:p>
    <w:p>
      <w:pPr>
        <w:pStyle w:val="18"/>
        <w:numPr>
          <w:ilvl w:val="4"/>
          <w:numId w:val="5"/>
        </w:numPr>
        <w:rPr>
          <w:lang w:val="en-GB"/>
        </w:rPr>
      </w:pPr>
      <w:r>
        <w:rPr>
          <w:lang w:val="en-GB"/>
        </w:rPr>
        <w:t>On click system should display mail format for user to send to the HMO provider</w:t>
      </w:r>
    </w:p>
    <w:p>
      <w:pPr>
        <w:pStyle w:val="18"/>
        <w:ind w:left="3600"/>
        <w:rPr>
          <w:lang w:val="en-GB"/>
        </w:rPr>
      </w:pPr>
      <w:r>
        <w:rPr>
          <w:lang w:val="en-GB"/>
        </w:rPr>
        <w:t xml:space="preserve">1. Patient HMO ID </w:t>
      </w:r>
    </w:p>
    <w:p>
      <w:pPr>
        <w:pStyle w:val="18"/>
        <w:ind w:left="3600"/>
        <w:rPr>
          <w:lang w:val="en-GB"/>
        </w:rPr>
      </w:pPr>
      <w:r>
        <w:rPr>
          <w:lang w:val="en-GB"/>
        </w:rPr>
        <w:t xml:space="preserve">2. Treatment </w:t>
      </w:r>
    </w:p>
    <w:p>
      <w:pPr>
        <w:pStyle w:val="18"/>
        <w:ind w:left="3600"/>
        <w:rPr>
          <w:lang w:val="en-GB"/>
        </w:rPr>
      </w:pPr>
      <w:r>
        <w:rPr>
          <w:lang w:val="en-GB"/>
        </w:rPr>
        <w:t xml:space="preserve">3. Bill items </w:t>
      </w:r>
    </w:p>
    <w:p>
      <w:pPr>
        <w:pStyle w:val="18"/>
        <w:ind w:left="3600"/>
        <w:rPr>
          <w:lang w:val="en-GB"/>
        </w:rPr>
      </w:pPr>
      <w:r>
        <w:rPr>
          <w:lang w:val="en-GB"/>
        </w:rPr>
        <w:t>4. And other relevant details</w:t>
      </w:r>
    </w:p>
    <w:p>
      <w:pPr>
        <w:pStyle w:val="18"/>
        <w:ind w:left="4320"/>
        <w:rPr>
          <w:lang w:val="en-GB"/>
        </w:rPr>
      </w:pPr>
    </w:p>
    <w:p>
      <w:pPr>
        <w:pStyle w:val="18"/>
        <w:numPr>
          <w:ilvl w:val="3"/>
          <w:numId w:val="5"/>
        </w:numPr>
        <w:rPr>
          <w:lang w:val="en-GB"/>
        </w:rPr>
      </w:pPr>
      <w:r>
        <w:rPr>
          <w:lang w:val="en-GB"/>
        </w:rPr>
        <w:t xml:space="preserve">Send HMO Request Button </w:t>
      </w:r>
    </w:p>
    <w:p>
      <w:pPr>
        <w:pStyle w:val="18"/>
        <w:numPr>
          <w:ilvl w:val="4"/>
          <w:numId w:val="5"/>
        </w:numPr>
        <w:rPr>
          <w:lang w:val="en-GB"/>
        </w:rPr>
      </w:pPr>
      <w:r>
        <w:rPr>
          <w:lang w:val="en-GB"/>
        </w:rPr>
        <w:t>On Click, system sends request details to HMO Provider with the following</w:t>
      </w:r>
    </w:p>
    <w:p>
      <w:pPr>
        <w:pStyle w:val="18"/>
        <w:ind w:left="3600"/>
        <w:rPr>
          <w:lang w:val="en-GB"/>
        </w:rPr>
      </w:pPr>
      <w:r>
        <w:rPr>
          <w:lang w:val="en-GB"/>
        </w:rPr>
        <w:t xml:space="preserve">1. Patient HMO ID </w:t>
      </w:r>
    </w:p>
    <w:p>
      <w:pPr>
        <w:pStyle w:val="18"/>
        <w:ind w:left="3600"/>
        <w:rPr>
          <w:lang w:val="en-GB"/>
        </w:rPr>
      </w:pPr>
      <w:r>
        <w:rPr>
          <w:lang w:val="en-GB"/>
        </w:rPr>
        <w:t xml:space="preserve">2. Treatment </w:t>
      </w:r>
    </w:p>
    <w:p>
      <w:pPr>
        <w:pStyle w:val="18"/>
        <w:ind w:left="3600"/>
        <w:rPr>
          <w:lang w:val="en-GB"/>
        </w:rPr>
      </w:pPr>
      <w:r>
        <w:rPr>
          <w:lang w:val="en-GB"/>
        </w:rPr>
        <w:t xml:space="preserve">3. Bill items </w:t>
      </w:r>
    </w:p>
    <w:p>
      <w:pPr>
        <w:pStyle w:val="18"/>
        <w:ind w:left="3600"/>
        <w:rPr>
          <w:lang w:val="en-GB"/>
        </w:rPr>
      </w:pPr>
      <w:r>
        <w:rPr>
          <w:lang w:val="en-GB"/>
        </w:rPr>
        <w:t>4. And other relevant details</w:t>
      </w:r>
    </w:p>
    <w:p>
      <w:pPr>
        <w:pStyle w:val="18"/>
        <w:numPr>
          <w:ilvl w:val="3"/>
          <w:numId w:val="5"/>
        </w:numPr>
        <w:rPr>
          <w:lang w:val="en-GB"/>
        </w:rPr>
      </w:pPr>
      <w:r>
        <w:rPr>
          <w:lang w:val="en-GB"/>
        </w:rPr>
        <w:t xml:space="preserve">Notification </w:t>
      </w:r>
    </w:p>
    <w:p>
      <w:pPr>
        <w:pStyle w:val="18"/>
        <w:numPr>
          <w:ilvl w:val="4"/>
          <w:numId w:val="5"/>
        </w:numPr>
        <w:rPr>
          <w:lang w:val="en-GB"/>
        </w:rPr>
      </w:pPr>
      <w:r>
        <w:rPr>
          <w:lang w:val="en-GB"/>
        </w:rPr>
        <w:t>To receive In-app mail/ message</w:t>
      </w:r>
    </w:p>
    <w:p>
      <w:pPr>
        <w:pStyle w:val="18"/>
        <w:numPr>
          <w:ilvl w:val="3"/>
          <w:numId w:val="5"/>
        </w:numPr>
        <w:rPr>
          <w:lang w:val="en-GB"/>
        </w:rPr>
      </w:pPr>
      <w:r>
        <w:rPr>
          <w:lang w:val="en-GB"/>
        </w:rPr>
        <w:t xml:space="preserve">Make Payment Button </w:t>
      </w:r>
    </w:p>
    <w:p>
      <w:pPr>
        <w:pStyle w:val="18"/>
        <w:numPr>
          <w:ilvl w:val="4"/>
          <w:numId w:val="5"/>
        </w:numPr>
        <w:rPr>
          <w:lang w:val="en-GB"/>
        </w:rPr>
      </w:pPr>
      <w:r>
        <w:rPr>
          <w:lang w:val="en-GB"/>
        </w:rPr>
        <w:t xml:space="preserve">On click of ‘Make Payment’, system should display the following </w:t>
      </w:r>
    </w:p>
    <w:p>
      <w:pPr>
        <w:pStyle w:val="18"/>
        <w:numPr>
          <w:ilvl w:val="5"/>
          <w:numId w:val="5"/>
        </w:numPr>
        <w:rPr>
          <w:lang w:val="en-GB"/>
        </w:rPr>
      </w:pPr>
      <w:r>
        <w:rPr>
          <w:lang w:val="en-GB"/>
        </w:rPr>
        <w:t>Pay Via HMO</w:t>
      </w:r>
    </w:p>
    <w:p>
      <w:pPr>
        <w:pStyle w:val="18"/>
        <w:numPr>
          <w:ilvl w:val="5"/>
          <w:numId w:val="5"/>
        </w:numPr>
        <w:rPr>
          <w:lang w:val="en-GB"/>
        </w:rPr>
      </w:pPr>
      <w:r>
        <w:rPr>
          <w:lang w:val="en-GB"/>
        </w:rPr>
        <w:t xml:space="preserve">Patient pays </w:t>
      </w:r>
    </w:p>
    <w:p>
      <w:pPr>
        <w:pStyle w:val="18"/>
        <w:ind w:left="2160"/>
        <w:rPr>
          <w:lang w:val="en-GB"/>
        </w:rPr>
      </w:pPr>
      <w:r>
        <w:rPr>
          <w:lang w:val="en-GB"/>
        </w:rPr>
        <w:drawing>
          <wp:inline distT="0" distB="0" distL="0" distR="0">
            <wp:extent cx="4399915" cy="335788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3"/>
                    <a:stretch>
                      <a:fillRect/>
                    </a:stretch>
                  </pic:blipFill>
                  <pic:spPr>
                    <a:xfrm>
                      <a:off x="0" y="0"/>
                      <a:ext cx="4406493" cy="3362722"/>
                    </a:xfrm>
                    <a:prstGeom prst="rect">
                      <a:avLst/>
                    </a:prstGeom>
                  </pic:spPr>
                </pic:pic>
              </a:graphicData>
            </a:graphic>
          </wp:inline>
        </w:drawing>
      </w:r>
    </w:p>
    <w:p>
      <w:pPr>
        <w:pStyle w:val="18"/>
        <w:ind w:left="2160"/>
        <w:rPr>
          <w:lang w:val="en-GB"/>
        </w:rPr>
      </w:pPr>
    </w:p>
    <w:p>
      <w:pPr>
        <w:pStyle w:val="18"/>
        <w:numPr>
          <w:ilvl w:val="2"/>
          <w:numId w:val="5"/>
        </w:numPr>
        <w:rPr>
          <w:lang w:val="en-GB"/>
        </w:rPr>
      </w:pPr>
      <w:r>
        <w:rPr>
          <w:lang w:val="en-GB"/>
        </w:rPr>
        <w:t xml:space="preserve">On click of Pay via HMO, System should display the following  </w:t>
      </w:r>
    </w:p>
    <w:p>
      <w:pPr>
        <w:pStyle w:val="18"/>
        <w:numPr>
          <w:ilvl w:val="3"/>
          <w:numId w:val="5"/>
        </w:numPr>
        <w:rPr>
          <w:lang w:val="en-GB"/>
        </w:rPr>
      </w:pPr>
      <w:r>
        <w:rPr>
          <w:lang w:val="en-GB"/>
        </w:rPr>
        <w:t xml:space="preserve">Total due balance </w:t>
      </w:r>
    </w:p>
    <w:p>
      <w:pPr>
        <w:pStyle w:val="18"/>
        <w:numPr>
          <w:ilvl w:val="3"/>
          <w:numId w:val="5"/>
        </w:numPr>
        <w:rPr>
          <w:lang w:val="en-GB"/>
        </w:rPr>
      </w:pPr>
      <w:r>
        <w:rPr>
          <w:lang w:val="en-GB"/>
        </w:rPr>
        <w:t xml:space="preserve">Bill item </w:t>
      </w:r>
    </w:p>
    <w:p>
      <w:pPr>
        <w:pStyle w:val="18"/>
        <w:numPr>
          <w:ilvl w:val="3"/>
          <w:numId w:val="5"/>
        </w:numPr>
        <w:rPr>
          <w:lang w:val="en-GB"/>
        </w:rPr>
      </w:pPr>
      <w:r>
        <w:rPr>
          <w:lang w:val="en-GB"/>
        </w:rPr>
        <w:t>Amount Assessed</w:t>
      </w:r>
    </w:p>
    <w:p>
      <w:pPr>
        <w:pStyle w:val="18"/>
        <w:numPr>
          <w:ilvl w:val="3"/>
          <w:numId w:val="5"/>
        </w:numPr>
        <w:rPr>
          <w:lang w:val="en-GB"/>
        </w:rPr>
      </w:pPr>
      <w:r>
        <w:rPr>
          <w:lang w:val="en-GB"/>
        </w:rPr>
        <w:t>Payment Type (LOV) (ADD Field)</w:t>
      </w:r>
    </w:p>
    <w:p>
      <w:pPr>
        <w:pStyle w:val="18"/>
        <w:numPr>
          <w:ilvl w:val="4"/>
          <w:numId w:val="5"/>
        </w:numPr>
        <w:rPr>
          <w:lang w:val="en-GB"/>
        </w:rPr>
      </w:pPr>
      <w:r>
        <w:rPr>
          <w:lang w:val="en-GB"/>
        </w:rPr>
        <w:t>HMO %</w:t>
      </w:r>
    </w:p>
    <w:p>
      <w:pPr>
        <w:pStyle w:val="18"/>
        <w:numPr>
          <w:ilvl w:val="4"/>
          <w:numId w:val="5"/>
        </w:numPr>
        <w:rPr>
          <w:lang w:val="en-GB"/>
        </w:rPr>
      </w:pPr>
      <w:r>
        <w:rPr>
          <w:lang w:val="en-GB"/>
        </w:rPr>
        <w:t xml:space="preserve">HMO full amount </w:t>
      </w:r>
    </w:p>
    <w:p>
      <w:pPr>
        <w:pStyle w:val="18"/>
        <w:numPr>
          <w:ilvl w:val="4"/>
          <w:numId w:val="5"/>
        </w:numPr>
        <w:rPr>
          <w:lang w:val="en-GB"/>
        </w:rPr>
      </w:pPr>
      <w:r>
        <w:rPr>
          <w:lang w:val="en-GB"/>
        </w:rPr>
        <w:t xml:space="preserve">HMO part amount </w:t>
      </w:r>
    </w:p>
    <w:p>
      <w:pPr>
        <w:pStyle w:val="18"/>
        <w:numPr>
          <w:ilvl w:val="4"/>
          <w:numId w:val="5"/>
        </w:numPr>
        <w:rPr>
          <w:lang w:val="en-GB"/>
        </w:rPr>
      </w:pPr>
      <w:r>
        <w:rPr>
          <w:lang w:val="en-GB"/>
        </w:rPr>
        <w:t xml:space="preserve">No Coverage </w:t>
      </w:r>
    </w:p>
    <w:p>
      <w:pPr>
        <w:pStyle w:val="18"/>
        <w:numPr>
          <w:ilvl w:val="3"/>
          <w:numId w:val="5"/>
        </w:numPr>
        <w:rPr>
          <w:lang w:val="en-GB"/>
        </w:rPr>
      </w:pPr>
      <w:r>
        <w:rPr>
          <w:lang w:val="en-GB"/>
        </w:rPr>
        <w:t>HMO % (ADD Field)(Input box)</w:t>
      </w:r>
    </w:p>
    <w:p>
      <w:pPr>
        <w:pStyle w:val="18"/>
        <w:numPr>
          <w:ilvl w:val="3"/>
          <w:numId w:val="5"/>
        </w:numPr>
        <w:rPr>
          <w:lang w:val="en-GB"/>
        </w:rPr>
      </w:pPr>
      <w:r>
        <w:rPr>
          <w:lang w:val="en-GB"/>
        </w:rPr>
        <w:t>HMO amount (ADD Field) (Input Box )</w:t>
      </w:r>
    </w:p>
    <w:p>
      <w:pPr>
        <w:pStyle w:val="18"/>
        <w:numPr>
          <w:ilvl w:val="4"/>
          <w:numId w:val="5"/>
        </w:numPr>
        <w:rPr>
          <w:lang w:val="en-GB"/>
        </w:rPr>
      </w:pPr>
      <w:r>
        <w:rPr>
          <w:lang w:val="en-GB"/>
        </w:rPr>
        <w:t>If payment type selected at point 4 above is HMO %</w:t>
      </w:r>
    </w:p>
    <w:p>
      <w:pPr>
        <w:pStyle w:val="18"/>
        <w:numPr>
          <w:ilvl w:val="5"/>
          <w:numId w:val="5"/>
        </w:numPr>
        <w:rPr>
          <w:lang w:val="en-GB"/>
        </w:rPr>
      </w:pPr>
      <w:r>
        <w:rPr>
          <w:lang w:val="en-GB"/>
        </w:rPr>
        <w:t xml:space="preserve">Not Editable </w:t>
      </w:r>
    </w:p>
    <w:p>
      <w:pPr>
        <w:pStyle w:val="18"/>
        <w:numPr>
          <w:ilvl w:val="5"/>
          <w:numId w:val="5"/>
        </w:numPr>
        <w:rPr>
          <w:lang w:val="en-GB"/>
        </w:rPr>
      </w:pPr>
      <w:r>
        <w:rPr>
          <w:lang w:val="en-GB"/>
        </w:rPr>
        <w:t xml:space="preserve">Auto compute amount assessed which is equal to Point 5(HMO %) multiplied by Point 3 (amount assessed) </w:t>
      </w:r>
    </w:p>
    <w:p>
      <w:pPr>
        <w:pStyle w:val="18"/>
        <w:numPr>
          <w:ilvl w:val="4"/>
          <w:numId w:val="5"/>
        </w:numPr>
        <w:rPr>
          <w:lang w:val="en-GB"/>
        </w:rPr>
      </w:pPr>
      <w:r>
        <w:rPr>
          <w:lang w:val="en-GB"/>
        </w:rPr>
        <w:t xml:space="preserve">If payment type selected at point 4 above is HMO full payment </w:t>
      </w:r>
    </w:p>
    <w:p>
      <w:pPr>
        <w:pStyle w:val="18"/>
        <w:numPr>
          <w:ilvl w:val="5"/>
          <w:numId w:val="5"/>
        </w:numPr>
        <w:rPr>
          <w:lang w:val="en-GB"/>
        </w:rPr>
      </w:pPr>
      <w:r>
        <w:rPr>
          <w:lang w:val="en-GB"/>
        </w:rPr>
        <w:t xml:space="preserve">Not Editable </w:t>
      </w:r>
    </w:p>
    <w:p>
      <w:pPr>
        <w:pStyle w:val="18"/>
        <w:numPr>
          <w:ilvl w:val="5"/>
          <w:numId w:val="5"/>
        </w:numPr>
        <w:rPr>
          <w:lang w:val="en-GB"/>
        </w:rPr>
      </w:pPr>
      <w:r>
        <w:rPr>
          <w:lang w:val="en-GB"/>
        </w:rPr>
        <w:t xml:space="preserve">Display amount assessed for the HMO amount field </w:t>
      </w:r>
    </w:p>
    <w:p>
      <w:pPr>
        <w:pStyle w:val="18"/>
        <w:numPr>
          <w:ilvl w:val="4"/>
          <w:numId w:val="5"/>
        </w:numPr>
        <w:rPr>
          <w:lang w:val="en-GB"/>
        </w:rPr>
      </w:pPr>
      <w:r>
        <w:rPr>
          <w:lang w:val="en-GB"/>
        </w:rPr>
        <w:t xml:space="preserve">If payment type selected at point 4 above is HMO part payment </w:t>
      </w:r>
    </w:p>
    <w:p>
      <w:pPr>
        <w:pStyle w:val="18"/>
        <w:numPr>
          <w:ilvl w:val="5"/>
          <w:numId w:val="5"/>
        </w:numPr>
        <w:rPr>
          <w:lang w:val="en-GB"/>
        </w:rPr>
      </w:pPr>
      <w:r>
        <w:rPr>
          <w:lang w:val="en-GB"/>
        </w:rPr>
        <w:t xml:space="preserve">Editable </w:t>
      </w:r>
    </w:p>
    <w:p>
      <w:pPr>
        <w:pStyle w:val="18"/>
        <w:numPr>
          <w:ilvl w:val="5"/>
          <w:numId w:val="5"/>
        </w:numPr>
        <w:rPr>
          <w:lang w:val="en-GB"/>
        </w:rPr>
      </w:pPr>
      <w:r>
        <w:rPr>
          <w:lang w:val="en-GB"/>
        </w:rPr>
        <w:t xml:space="preserve">User should be able to enter an amount not greater than the assessed amount </w:t>
      </w:r>
    </w:p>
    <w:p>
      <w:pPr>
        <w:pStyle w:val="18"/>
        <w:numPr>
          <w:ilvl w:val="4"/>
          <w:numId w:val="5"/>
        </w:numPr>
        <w:rPr>
          <w:lang w:val="en-GB"/>
        </w:rPr>
      </w:pPr>
      <w:r>
        <w:rPr>
          <w:lang w:val="en-GB"/>
        </w:rPr>
        <w:t xml:space="preserve">If payment type selected at point 4 above is No Coverage </w:t>
      </w:r>
    </w:p>
    <w:p>
      <w:pPr>
        <w:pStyle w:val="18"/>
        <w:numPr>
          <w:ilvl w:val="5"/>
          <w:numId w:val="5"/>
        </w:numPr>
        <w:rPr>
          <w:lang w:val="en-GB"/>
        </w:rPr>
      </w:pPr>
      <w:r>
        <w:rPr>
          <w:lang w:val="en-GB"/>
        </w:rPr>
        <w:t xml:space="preserve">Not Editable </w:t>
      </w:r>
    </w:p>
    <w:p>
      <w:pPr>
        <w:pStyle w:val="18"/>
        <w:numPr>
          <w:ilvl w:val="5"/>
          <w:numId w:val="5"/>
        </w:numPr>
        <w:rPr>
          <w:lang w:val="en-GB"/>
        </w:rPr>
      </w:pPr>
      <w:r>
        <w:rPr>
          <w:lang w:val="en-GB"/>
        </w:rPr>
        <w:t xml:space="preserve">Amount equal to zero </w:t>
      </w:r>
    </w:p>
    <w:p>
      <w:pPr>
        <w:rPr>
          <w:lang w:val="en-GB"/>
        </w:rPr>
      </w:pPr>
    </w:p>
    <w:p>
      <w:pPr>
        <w:pStyle w:val="18"/>
        <w:numPr>
          <w:ilvl w:val="3"/>
          <w:numId w:val="5"/>
        </w:numPr>
        <w:rPr>
          <w:lang w:val="en-GB"/>
        </w:rPr>
      </w:pPr>
      <w:r>
        <w:rPr>
          <w:lang w:val="en-GB"/>
        </w:rPr>
        <w:t>Patient Amount (ADD Field) (Input Box)</w:t>
      </w:r>
    </w:p>
    <w:p>
      <w:pPr>
        <w:pStyle w:val="18"/>
        <w:numPr>
          <w:ilvl w:val="4"/>
          <w:numId w:val="5"/>
        </w:numPr>
        <w:rPr>
          <w:lang w:val="en-GB"/>
        </w:rPr>
      </w:pPr>
      <w:r>
        <w:rPr>
          <w:lang w:val="en-GB"/>
        </w:rPr>
        <w:t>Editable</w:t>
      </w:r>
    </w:p>
    <w:p>
      <w:pPr>
        <w:pStyle w:val="18"/>
        <w:numPr>
          <w:ilvl w:val="4"/>
          <w:numId w:val="5"/>
        </w:numPr>
        <w:rPr>
          <w:lang w:val="en-GB"/>
        </w:rPr>
      </w:pPr>
      <w:r>
        <w:rPr>
          <w:lang w:val="en-GB"/>
        </w:rPr>
        <w:t xml:space="preserve">User cannot enter an amount greater than assessed amount minus HMO amount </w:t>
      </w:r>
    </w:p>
    <w:p>
      <w:pPr>
        <w:pStyle w:val="18"/>
        <w:numPr>
          <w:ilvl w:val="3"/>
          <w:numId w:val="5"/>
        </w:numPr>
        <w:rPr>
          <w:lang w:val="en-GB"/>
        </w:rPr>
      </w:pPr>
      <w:r>
        <w:rPr>
          <w:lang w:val="en-GB"/>
        </w:rPr>
        <w:t>Total</w:t>
      </w:r>
    </w:p>
    <w:p>
      <w:pPr>
        <w:pStyle w:val="18"/>
        <w:numPr>
          <w:ilvl w:val="4"/>
          <w:numId w:val="5"/>
        </w:numPr>
        <w:rPr>
          <w:lang w:val="en-GB"/>
        </w:rPr>
      </w:pPr>
      <w:r>
        <w:rPr>
          <w:lang w:val="en-GB"/>
        </w:rPr>
        <w:t xml:space="preserve">System should sum the HMO amount </w:t>
      </w:r>
    </w:p>
    <w:p>
      <w:pPr>
        <w:pStyle w:val="18"/>
        <w:numPr>
          <w:ilvl w:val="4"/>
          <w:numId w:val="5"/>
        </w:numPr>
        <w:rPr>
          <w:lang w:val="en-GB"/>
        </w:rPr>
      </w:pPr>
      <w:r>
        <w:rPr>
          <w:lang w:val="en-GB"/>
        </w:rPr>
        <w:t xml:space="preserve">System should sum the patient amount  </w:t>
      </w:r>
    </w:p>
    <w:p>
      <w:pPr>
        <w:pStyle w:val="18"/>
        <w:numPr>
          <w:ilvl w:val="3"/>
          <w:numId w:val="5"/>
        </w:numPr>
        <w:rPr>
          <w:lang w:val="en-GB"/>
        </w:rPr>
      </w:pPr>
      <w:r>
        <w:rPr>
          <w:lang w:val="en-GB"/>
        </w:rPr>
        <w:t>Process HMO payment (Add Field)</w:t>
      </w:r>
    </w:p>
    <w:p>
      <w:pPr>
        <w:pStyle w:val="18"/>
        <w:numPr>
          <w:ilvl w:val="4"/>
          <w:numId w:val="5"/>
        </w:numPr>
        <w:rPr>
          <w:lang w:val="en-GB"/>
        </w:rPr>
      </w:pPr>
      <w:r>
        <w:rPr>
          <w:lang w:val="en-GB"/>
        </w:rPr>
        <w:t>On click</w:t>
      </w:r>
    </w:p>
    <w:p>
      <w:pPr>
        <w:pStyle w:val="18"/>
        <w:numPr>
          <w:ilvl w:val="5"/>
          <w:numId w:val="5"/>
        </w:numPr>
        <w:rPr>
          <w:lang w:val="en-GB"/>
        </w:rPr>
      </w:pPr>
      <w:r>
        <w:rPr>
          <w:lang w:val="en-GB"/>
        </w:rPr>
        <w:t xml:space="preserve">Navigate user to approval page </w:t>
      </w:r>
    </w:p>
    <w:p>
      <w:pPr>
        <w:pStyle w:val="18"/>
        <w:numPr>
          <w:ilvl w:val="6"/>
          <w:numId w:val="5"/>
        </w:numPr>
        <w:rPr>
          <w:lang w:val="en-GB"/>
        </w:rPr>
      </w:pPr>
      <w:r>
        <w:rPr>
          <w:lang w:val="en-GB"/>
        </w:rPr>
        <w:t xml:space="preserve">Approval ID </w:t>
      </w:r>
    </w:p>
    <w:p>
      <w:pPr>
        <w:pStyle w:val="18"/>
        <w:numPr>
          <w:ilvl w:val="6"/>
          <w:numId w:val="5"/>
        </w:numPr>
        <w:rPr>
          <w:lang w:val="en-GB"/>
        </w:rPr>
      </w:pPr>
      <w:r>
        <w:rPr>
          <w:lang w:val="en-GB"/>
        </w:rPr>
        <w:t>User to upload the approval evidence</w:t>
      </w:r>
    </w:p>
    <w:p>
      <w:pPr>
        <w:pStyle w:val="18"/>
        <w:numPr>
          <w:ilvl w:val="6"/>
          <w:numId w:val="5"/>
        </w:numPr>
        <w:rPr>
          <w:lang w:val="en-GB"/>
        </w:rPr>
      </w:pPr>
      <w:r>
        <w:rPr>
          <w:lang w:val="en-GB"/>
        </w:rPr>
        <w:t xml:space="preserve">Save. On click </w:t>
      </w:r>
    </w:p>
    <w:p>
      <w:pPr>
        <w:pStyle w:val="18"/>
        <w:numPr>
          <w:ilvl w:val="7"/>
          <w:numId w:val="5"/>
        </w:numPr>
        <w:rPr>
          <w:lang w:val="en-GB"/>
        </w:rPr>
      </w:pPr>
      <w:r>
        <w:rPr>
          <w:lang w:val="en-GB"/>
        </w:rPr>
        <w:t xml:space="preserve"> system settles the HMO bills </w:t>
      </w:r>
    </w:p>
    <w:p>
      <w:pPr>
        <w:pStyle w:val="18"/>
        <w:numPr>
          <w:ilvl w:val="7"/>
          <w:numId w:val="5"/>
        </w:numPr>
        <w:rPr>
          <w:lang w:val="en-GB"/>
        </w:rPr>
      </w:pPr>
      <w:r>
        <w:rPr>
          <w:lang w:val="en-GB"/>
        </w:rPr>
        <w:t xml:space="preserve"> System indicates settlement type equal to HMO  </w:t>
      </w:r>
    </w:p>
    <w:p>
      <w:pPr>
        <w:pStyle w:val="18"/>
        <w:numPr>
          <w:ilvl w:val="7"/>
          <w:numId w:val="5"/>
        </w:numPr>
        <w:rPr>
          <w:lang w:val="en-GB"/>
        </w:rPr>
      </w:pPr>
      <w:r>
        <w:rPr>
          <w:lang w:val="en-GB"/>
        </w:rPr>
        <w:t xml:space="preserve"> the system sends it to the claim table </w:t>
      </w:r>
    </w:p>
    <w:p>
      <w:pPr>
        <w:pStyle w:val="18"/>
        <w:numPr>
          <w:ilvl w:val="3"/>
          <w:numId w:val="5"/>
        </w:numPr>
        <w:rPr>
          <w:lang w:val="en-GB"/>
        </w:rPr>
      </w:pPr>
      <w:r>
        <w:rPr>
          <w:lang w:val="en-GB"/>
        </w:rPr>
        <w:t xml:space="preserve"> Patient Pay Button </w:t>
      </w:r>
    </w:p>
    <w:p>
      <w:pPr>
        <w:pStyle w:val="18"/>
        <w:numPr>
          <w:ilvl w:val="4"/>
          <w:numId w:val="5"/>
        </w:numPr>
        <w:rPr>
          <w:lang w:val="en-GB"/>
        </w:rPr>
      </w:pPr>
      <w:r>
        <w:rPr>
          <w:lang w:val="en-GB"/>
        </w:rPr>
        <w:t xml:space="preserve">Only Active if </w:t>
      </w:r>
    </w:p>
    <w:p>
      <w:pPr>
        <w:pStyle w:val="18"/>
        <w:numPr>
          <w:ilvl w:val="5"/>
          <w:numId w:val="5"/>
        </w:numPr>
        <w:rPr>
          <w:lang w:val="en-GB"/>
        </w:rPr>
      </w:pPr>
      <w:r>
        <w:rPr>
          <w:lang w:val="en-GB"/>
        </w:rPr>
        <w:t xml:space="preserve">‘HMO payment ’ has payment status Settled </w:t>
      </w:r>
    </w:p>
    <w:p>
      <w:pPr>
        <w:pStyle w:val="18"/>
        <w:numPr>
          <w:ilvl w:val="5"/>
          <w:numId w:val="5"/>
        </w:numPr>
        <w:rPr>
          <w:lang w:val="en-GB"/>
        </w:rPr>
      </w:pPr>
      <w:r>
        <w:rPr>
          <w:lang w:val="en-GB"/>
        </w:rPr>
        <w:t xml:space="preserve"> Only if patient amount to pay is greater than 0 </w:t>
      </w:r>
    </w:p>
    <w:p>
      <w:pPr>
        <w:pStyle w:val="18"/>
        <w:ind w:left="3600"/>
        <w:rPr>
          <w:lang w:val="en-GB"/>
        </w:rPr>
      </w:pPr>
    </w:p>
    <w:p>
      <w:pPr>
        <w:pStyle w:val="18"/>
        <w:numPr>
          <w:ilvl w:val="5"/>
          <w:numId w:val="5"/>
        </w:numPr>
        <w:rPr>
          <w:lang w:val="en-GB"/>
        </w:rPr>
      </w:pPr>
      <w:r>
        <w:rPr>
          <w:lang w:val="en-GB"/>
        </w:rPr>
        <w:t xml:space="preserve">System should direct the user to a payment gateway for the settlement of bills </w:t>
      </w:r>
    </w:p>
    <w:p>
      <w:pPr>
        <w:pStyle w:val="18"/>
        <w:numPr>
          <w:ilvl w:val="5"/>
          <w:numId w:val="5"/>
        </w:numPr>
        <w:rPr>
          <w:lang w:val="en-GB"/>
        </w:rPr>
      </w:pPr>
      <w:r>
        <w:rPr>
          <w:lang w:val="en-GB"/>
        </w:rPr>
        <w:t>On successful response, system should change payment status to paid.</w:t>
      </w:r>
    </w:p>
    <w:p>
      <w:pPr>
        <w:pStyle w:val="18"/>
        <w:numPr>
          <w:ilvl w:val="5"/>
          <w:numId w:val="5"/>
        </w:numPr>
        <w:rPr>
          <w:lang w:val="en-GB"/>
        </w:rPr>
      </w:pPr>
      <w:r>
        <w:rPr>
          <w:lang w:val="en-GB"/>
        </w:rPr>
        <w:t>If not successful, system should display an error message</w:t>
      </w:r>
    </w:p>
    <w:p>
      <w:pPr>
        <w:pStyle w:val="18"/>
        <w:ind w:left="3600"/>
        <w:rPr>
          <w:lang w:val="en-GB"/>
        </w:rPr>
      </w:pPr>
      <w:r>
        <w:rPr>
          <w:lang w:val="en-GB"/>
        </w:rPr>
        <w:drawing>
          <wp:inline distT="0" distB="0" distL="0" distR="0">
            <wp:extent cx="3521710" cy="2171700"/>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44"/>
                    <a:stretch>
                      <a:fillRect/>
                    </a:stretch>
                  </pic:blipFill>
                  <pic:spPr>
                    <a:xfrm>
                      <a:off x="0" y="0"/>
                      <a:ext cx="3537229" cy="2181278"/>
                    </a:xfrm>
                    <a:prstGeom prst="rect">
                      <a:avLst/>
                    </a:prstGeom>
                  </pic:spPr>
                </pic:pic>
              </a:graphicData>
            </a:graphic>
          </wp:inline>
        </w:drawing>
      </w:r>
    </w:p>
    <w:p>
      <w:pPr>
        <w:pStyle w:val="18"/>
        <w:ind w:left="3600"/>
        <w:rPr>
          <w:lang w:val="en-GB"/>
        </w:rPr>
      </w:pPr>
    </w:p>
    <w:p>
      <w:pPr>
        <w:pStyle w:val="18"/>
        <w:ind w:left="3600"/>
        <w:rPr>
          <w:lang w:val="en-GB"/>
        </w:rPr>
      </w:pPr>
    </w:p>
    <w:p>
      <w:pPr>
        <w:pStyle w:val="18"/>
        <w:numPr>
          <w:ilvl w:val="2"/>
          <w:numId w:val="5"/>
        </w:numPr>
        <w:rPr>
          <w:lang w:val="en-GB"/>
        </w:rPr>
      </w:pPr>
      <w:r>
        <w:rPr>
          <w:lang w:val="en-GB"/>
        </w:rPr>
        <w:t xml:space="preserve">On click of ‘Patient pays ’ the following should display </w:t>
      </w:r>
    </w:p>
    <w:p>
      <w:pPr>
        <w:pStyle w:val="18"/>
        <w:numPr>
          <w:ilvl w:val="3"/>
          <w:numId w:val="5"/>
        </w:numPr>
        <w:rPr>
          <w:lang w:val="en-GB"/>
        </w:rPr>
      </w:pPr>
      <w:r>
        <w:rPr>
          <w:lang w:val="en-GB"/>
        </w:rPr>
        <w:t xml:space="preserve">Wallet Balance </w:t>
      </w:r>
    </w:p>
    <w:p>
      <w:pPr>
        <w:pStyle w:val="18"/>
        <w:numPr>
          <w:ilvl w:val="3"/>
          <w:numId w:val="5"/>
        </w:numPr>
        <w:rPr>
          <w:lang w:val="en-GB"/>
        </w:rPr>
      </w:pPr>
      <w:r>
        <w:rPr>
          <w:lang w:val="en-GB"/>
        </w:rPr>
        <w:t xml:space="preserve">Total due balance </w:t>
      </w:r>
    </w:p>
    <w:p>
      <w:pPr>
        <w:pStyle w:val="18"/>
        <w:numPr>
          <w:ilvl w:val="3"/>
          <w:numId w:val="5"/>
        </w:numPr>
        <w:rPr>
          <w:lang w:val="en-GB"/>
        </w:rPr>
      </w:pPr>
      <w:r>
        <w:rPr>
          <w:lang w:val="en-GB"/>
        </w:rPr>
        <w:t xml:space="preserve">Bill item </w:t>
      </w:r>
    </w:p>
    <w:p>
      <w:pPr>
        <w:pStyle w:val="18"/>
        <w:numPr>
          <w:ilvl w:val="3"/>
          <w:numId w:val="5"/>
        </w:numPr>
        <w:rPr>
          <w:lang w:val="en-GB"/>
        </w:rPr>
      </w:pPr>
      <w:r>
        <w:rPr>
          <w:lang w:val="en-GB"/>
        </w:rPr>
        <w:t>Amount Assessed</w:t>
      </w:r>
    </w:p>
    <w:p>
      <w:pPr>
        <w:pStyle w:val="18"/>
        <w:numPr>
          <w:ilvl w:val="3"/>
          <w:numId w:val="5"/>
        </w:numPr>
        <w:rPr>
          <w:lang w:val="en-GB"/>
        </w:rPr>
      </w:pPr>
      <w:r>
        <w:rPr>
          <w:lang w:val="en-GB"/>
        </w:rPr>
        <w:t xml:space="preserve">Amount to pay </w:t>
      </w:r>
    </w:p>
    <w:p>
      <w:pPr>
        <w:pStyle w:val="18"/>
        <w:numPr>
          <w:ilvl w:val="3"/>
          <w:numId w:val="5"/>
        </w:numPr>
        <w:rPr>
          <w:lang w:val="en-GB"/>
        </w:rPr>
      </w:pPr>
      <w:r>
        <w:rPr>
          <w:lang w:val="en-GB"/>
        </w:rPr>
        <w:t>Pay button (LOV)</w:t>
      </w:r>
    </w:p>
    <w:p>
      <w:pPr>
        <w:pStyle w:val="18"/>
        <w:numPr>
          <w:ilvl w:val="4"/>
          <w:numId w:val="5"/>
        </w:numPr>
        <w:rPr>
          <w:lang w:val="en-GB"/>
        </w:rPr>
      </w:pPr>
      <w:r>
        <w:rPr>
          <w:lang w:val="en-GB"/>
        </w:rPr>
        <w:t xml:space="preserve">On click system should display </w:t>
      </w:r>
    </w:p>
    <w:p>
      <w:pPr>
        <w:pStyle w:val="18"/>
        <w:numPr>
          <w:ilvl w:val="5"/>
          <w:numId w:val="5"/>
        </w:numPr>
        <w:rPr>
          <w:lang w:val="en-GB"/>
        </w:rPr>
      </w:pPr>
      <w:r>
        <w:rPr>
          <w:lang w:val="en-GB"/>
        </w:rPr>
        <w:t xml:space="preserve">Pay via bank </w:t>
      </w:r>
    </w:p>
    <w:p>
      <w:pPr>
        <w:pStyle w:val="18"/>
        <w:numPr>
          <w:ilvl w:val="5"/>
          <w:numId w:val="5"/>
        </w:numPr>
        <w:rPr>
          <w:lang w:val="en-GB"/>
        </w:rPr>
      </w:pPr>
      <w:r>
        <w:rPr>
          <w:lang w:val="en-GB"/>
        </w:rPr>
        <w:t xml:space="preserve">Pay via wallet </w:t>
      </w:r>
    </w:p>
    <w:p>
      <w:pPr>
        <w:pStyle w:val="18"/>
        <w:numPr>
          <w:ilvl w:val="6"/>
          <w:numId w:val="5"/>
        </w:numPr>
        <w:rPr>
          <w:lang w:val="en-GB"/>
        </w:rPr>
      </w:pPr>
      <w:r>
        <w:rPr>
          <w:lang w:val="en-GB"/>
        </w:rPr>
        <w:t xml:space="preserve">On click system should check if the amount in the wallet is sufficient </w:t>
      </w:r>
    </w:p>
    <w:p>
      <w:pPr>
        <w:pStyle w:val="18"/>
        <w:numPr>
          <w:ilvl w:val="7"/>
          <w:numId w:val="5"/>
        </w:numPr>
        <w:rPr>
          <w:lang w:val="en-GB"/>
        </w:rPr>
      </w:pPr>
      <w:r>
        <w:rPr>
          <w:lang w:val="en-GB"/>
        </w:rPr>
        <w:t xml:space="preserve">If sufficient, system should deduct from the patient's wallet and display successful </w:t>
      </w:r>
    </w:p>
    <w:p>
      <w:pPr>
        <w:pStyle w:val="18"/>
        <w:numPr>
          <w:ilvl w:val="7"/>
          <w:numId w:val="5"/>
        </w:numPr>
        <w:rPr>
          <w:lang w:val="en-GB"/>
        </w:rPr>
      </w:pPr>
      <w:r>
        <w:rPr>
          <w:lang w:val="en-GB"/>
        </w:rPr>
        <w:t xml:space="preserve">System indicates settlement type equal to Wallet </w:t>
      </w:r>
    </w:p>
    <w:p>
      <w:pPr>
        <w:pStyle w:val="18"/>
        <w:numPr>
          <w:ilvl w:val="7"/>
          <w:numId w:val="5"/>
        </w:numPr>
        <w:rPr>
          <w:lang w:val="en-GB"/>
        </w:rPr>
      </w:pPr>
      <w:r>
        <w:rPr>
          <w:lang w:val="en-GB"/>
        </w:rPr>
        <w:t>If not sufficient, system should notify the user, of insufficient balance and direct to make payment via bank.</w:t>
      </w:r>
    </w:p>
    <w:p>
      <w:pPr>
        <w:pStyle w:val="18"/>
        <w:ind w:left="5760"/>
        <w:rPr>
          <w:lang w:val="en-GB"/>
        </w:rPr>
      </w:pPr>
    </w:p>
    <w:p>
      <w:pPr>
        <w:pStyle w:val="18"/>
        <w:numPr>
          <w:ilvl w:val="2"/>
          <w:numId w:val="5"/>
        </w:numPr>
        <w:rPr>
          <w:lang w:val="en-GB"/>
        </w:rPr>
      </w:pPr>
      <w:r>
        <w:rPr>
          <w:lang w:val="en-GB"/>
        </w:rPr>
        <w:t xml:space="preserve"> On click of ‘pay Via Bank’: This Flow already exists </w:t>
      </w:r>
    </w:p>
    <w:p>
      <w:pPr>
        <w:pStyle w:val="18"/>
        <w:ind w:left="5040"/>
        <w:rPr>
          <w:color w:val="FF0000"/>
          <w:lang w:val="en-GB"/>
        </w:rPr>
      </w:pPr>
    </w:p>
    <w:p>
      <w:pPr>
        <w:pStyle w:val="18"/>
        <w:ind w:left="3600"/>
        <w:rPr>
          <w:color w:val="FF0000"/>
          <w:lang w:val="en-GB"/>
        </w:rPr>
      </w:pPr>
    </w:p>
    <w:p>
      <w:pPr>
        <w:pStyle w:val="18"/>
        <w:ind w:left="1440"/>
        <w:rPr>
          <w:lang w:val="en-GB"/>
        </w:rPr>
      </w:pPr>
      <w:r>
        <w:rPr>
          <w:lang w:val="en-GB"/>
        </w:rPr>
        <w:drawing>
          <wp:inline distT="0" distB="0" distL="0" distR="0">
            <wp:extent cx="4841875" cy="27984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45"/>
                    <a:stretch>
                      <a:fillRect/>
                    </a:stretch>
                  </pic:blipFill>
                  <pic:spPr>
                    <a:xfrm>
                      <a:off x="0" y="0"/>
                      <a:ext cx="4856235" cy="2806889"/>
                    </a:xfrm>
                    <a:prstGeom prst="rect">
                      <a:avLst/>
                    </a:prstGeom>
                  </pic:spPr>
                </pic:pic>
              </a:graphicData>
            </a:graphic>
          </wp:inline>
        </w:drawing>
      </w:r>
    </w:p>
    <w:p>
      <w:pPr>
        <w:pStyle w:val="18"/>
        <w:ind w:left="1440"/>
        <w:rPr>
          <w:lang w:val="en-GB"/>
        </w:rPr>
      </w:pPr>
    </w:p>
    <w:p>
      <w:pPr>
        <w:pStyle w:val="18"/>
        <w:ind w:left="1440"/>
        <w:rPr>
          <w:lang w:val="en-GB"/>
        </w:rPr>
      </w:pPr>
    </w:p>
    <w:p>
      <w:pPr>
        <w:pStyle w:val="18"/>
        <w:numPr>
          <w:ilvl w:val="1"/>
          <w:numId w:val="5"/>
        </w:numPr>
        <w:rPr>
          <w:lang w:val="en-GB"/>
        </w:rPr>
      </w:pPr>
      <w:r>
        <w:rPr>
          <w:lang w:val="en-GB"/>
        </w:rPr>
        <w:t xml:space="preserve">Claims </w:t>
      </w:r>
    </w:p>
    <w:p>
      <w:pPr>
        <w:pStyle w:val="18"/>
        <w:numPr>
          <w:ilvl w:val="2"/>
          <w:numId w:val="5"/>
        </w:numPr>
        <w:rPr>
          <w:lang w:val="en-GB"/>
        </w:rPr>
      </w:pPr>
      <w:r>
        <w:rPr>
          <w:lang w:val="en-GB"/>
        </w:rPr>
        <w:t xml:space="preserve">On Click, system should display the HMO Claims details as follows in a table format </w:t>
      </w:r>
    </w:p>
    <w:p>
      <w:pPr>
        <w:pStyle w:val="18"/>
        <w:numPr>
          <w:ilvl w:val="4"/>
          <w:numId w:val="5"/>
        </w:numPr>
        <w:rPr>
          <w:lang w:val="en-GB"/>
        </w:rPr>
      </w:pPr>
      <w:r>
        <w:rPr>
          <w:lang w:val="en-GB"/>
        </w:rPr>
        <w:t xml:space="preserve">Provider ID </w:t>
      </w:r>
    </w:p>
    <w:p>
      <w:pPr>
        <w:pStyle w:val="18"/>
        <w:numPr>
          <w:ilvl w:val="4"/>
          <w:numId w:val="5"/>
        </w:numPr>
        <w:rPr>
          <w:lang w:val="en-GB"/>
        </w:rPr>
      </w:pPr>
      <w:r>
        <w:rPr>
          <w:lang w:val="en-GB"/>
        </w:rPr>
        <w:t xml:space="preserve">Provider Name </w:t>
      </w:r>
    </w:p>
    <w:p>
      <w:pPr>
        <w:pStyle w:val="18"/>
        <w:numPr>
          <w:ilvl w:val="4"/>
          <w:numId w:val="5"/>
        </w:numPr>
        <w:rPr>
          <w:lang w:val="en-GB"/>
        </w:rPr>
      </w:pPr>
      <w:r>
        <w:rPr>
          <w:lang w:val="en-GB"/>
        </w:rPr>
        <w:t>Total Claim Amount</w:t>
      </w:r>
    </w:p>
    <w:p>
      <w:pPr>
        <w:pStyle w:val="18"/>
        <w:numPr>
          <w:ilvl w:val="4"/>
          <w:numId w:val="5"/>
        </w:numPr>
        <w:rPr>
          <w:lang w:val="en-GB"/>
        </w:rPr>
      </w:pPr>
      <w:r>
        <w:rPr>
          <w:lang w:val="en-GB"/>
        </w:rPr>
        <w:t xml:space="preserve">Pending Amount  </w:t>
      </w:r>
    </w:p>
    <w:p>
      <w:pPr>
        <w:pStyle w:val="18"/>
        <w:numPr>
          <w:ilvl w:val="4"/>
          <w:numId w:val="5"/>
        </w:numPr>
        <w:rPr>
          <w:lang w:val="en-GB"/>
        </w:rPr>
      </w:pPr>
      <w:r>
        <w:rPr>
          <w:lang w:val="en-GB"/>
        </w:rPr>
        <w:t xml:space="preserve">View button </w:t>
      </w:r>
    </w:p>
    <w:p>
      <w:pPr>
        <w:pStyle w:val="18"/>
        <w:numPr>
          <w:ilvl w:val="4"/>
          <w:numId w:val="5"/>
        </w:numPr>
        <w:rPr>
          <w:lang w:val="en-GB"/>
        </w:rPr>
      </w:pPr>
      <w:r>
        <w:rPr>
          <w:lang w:val="en-GB"/>
        </w:rPr>
        <w:t xml:space="preserve">On click of View system should display the following </w:t>
      </w:r>
    </w:p>
    <w:p>
      <w:pPr>
        <w:pStyle w:val="18"/>
        <w:numPr>
          <w:ilvl w:val="5"/>
          <w:numId w:val="5"/>
        </w:numPr>
        <w:rPr>
          <w:lang w:val="en-GB"/>
        </w:rPr>
      </w:pPr>
      <w:r>
        <w:rPr>
          <w:lang w:val="en-GB"/>
        </w:rPr>
        <w:t xml:space="preserve">Patient HMO ID </w:t>
      </w:r>
    </w:p>
    <w:p>
      <w:pPr>
        <w:pStyle w:val="18"/>
        <w:numPr>
          <w:ilvl w:val="5"/>
          <w:numId w:val="5"/>
        </w:numPr>
        <w:rPr>
          <w:lang w:val="en-GB"/>
        </w:rPr>
      </w:pPr>
      <w:r>
        <w:rPr>
          <w:lang w:val="en-GB"/>
        </w:rPr>
        <w:t xml:space="preserve">Patient Name </w:t>
      </w:r>
    </w:p>
    <w:p>
      <w:pPr>
        <w:pStyle w:val="18"/>
        <w:numPr>
          <w:ilvl w:val="5"/>
          <w:numId w:val="5"/>
        </w:numPr>
        <w:rPr>
          <w:lang w:val="en-GB"/>
        </w:rPr>
      </w:pPr>
      <w:r>
        <w:rPr>
          <w:lang w:val="en-GB"/>
        </w:rPr>
        <w:t xml:space="preserve">Amount </w:t>
      </w:r>
    </w:p>
    <w:p>
      <w:pPr>
        <w:pStyle w:val="18"/>
        <w:numPr>
          <w:ilvl w:val="5"/>
          <w:numId w:val="5"/>
        </w:numPr>
        <w:rPr>
          <w:lang w:val="en-GB"/>
        </w:rPr>
      </w:pPr>
      <w:r>
        <w:rPr>
          <w:lang w:val="en-GB"/>
        </w:rPr>
        <w:t xml:space="preserve">Claim Status </w:t>
      </w:r>
    </w:p>
    <w:p>
      <w:pPr>
        <w:pStyle w:val="18"/>
        <w:numPr>
          <w:ilvl w:val="5"/>
          <w:numId w:val="5"/>
        </w:numPr>
        <w:rPr>
          <w:lang w:val="en-GB"/>
        </w:rPr>
      </w:pPr>
      <w:r>
        <w:rPr>
          <w:lang w:val="en-GB"/>
        </w:rPr>
        <w:t xml:space="preserve">Approval Note </w:t>
      </w:r>
    </w:p>
    <w:p>
      <w:pPr>
        <w:pStyle w:val="18"/>
        <w:numPr>
          <w:ilvl w:val="5"/>
          <w:numId w:val="5"/>
        </w:numPr>
        <w:rPr>
          <w:lang w:val="en-GB"/>
        </w:rPr>
      </w:pPr>
      <w:r>
        <w:rPr>
          <w:lang w:val="en-GB"/>
        </w:rPr>
        <w:t xml:space="preserve">Claim request form (edit/view)  </w:t>
      </w:r>
    </w:p>
    <w:p>
      <w:pPr>
        <w:pStyle w:val="18"/>
        <w:numPr>
          <w:ilvl w:val="6"/>
          <w:numId w:val="5"/>
        </w:numPr>
        <w:rPr>
          <w:lang w:val="en-GB"/>
        </w:rPr>
      </w:pPr>
      <w:r>
        <w:rPr>
          <w:lang w:val="en-GB"/>
        </w:rPr>
        <w:t xml:space="preserve">On click system should display a form for a user to fill in the necessary details </w:t>
      </w:r>
    </w:p>
    <w:p>
      <w:pPr>
        <w:pStyle w:val="18"/>
        <w:numPr>
          <w:ilvl w:val="6"/>
          <w:numId w:val="5"/>
        </w:numPr>
        <w:rPr>
          <w:lang w:val="en-GB"/>
        </w:rPr>
      </w:pPr>
      <w:r>
        <w:rPr>
          <w:lang w:val="en-GB"/>
        </w:rPr>
        <w:t xml:space="preserve">Send Email button </w:t>
      </w:r>
    </w:p>
    <w:p>
      <w:pPr>
        <w:pStyle w:val="18"/>
        <w:numPr>
          <w:ilvl w:val="7"/>
          <w:numId w:val="5"/>
        </w:numPr>
        <w:rPr>
          <w:lang w:val="en-GB"/>
        </w:rPr>
      </w:pPr>
      <w:r>
        <w:rPr>
          <w:lang w:val="en-GB"/>
        </w:rPr>
        <w:t xml:space="preserve">User should be able to send email from the In-App with a page format  including the form details </w:t>
      </w:r>
    </w:p>
    <w:p>
      <w:pPr>
        <w:pStyle w:val="18"/>
        <w:numPr>
          <w:ilvl w:val="6"/>
          <w:numId w:val="5"/>
        </w:numPr>
        <w:rPr>
          <w:lang w:val="en-GB"/>
        </w:rPr>
      </w:pPr>
      <w:r>
        <w:rPr>
          <w:lang w:val="en-GB"/>
        </w:rPr>
        <w:t xml:space="preserve">Claim button </w:t>
      </w:r>
    </w:p>
    <w:p>
      <w:pPr>
        <w:pStyle w:val="18"/>
        <w:numPr>
          <w:ilvl w:val="7"/>
          <w:numId w:val="5"/>
        </w:numPr>
        <w:rPr>
          <w:lang w:val="en-GB"/>
        </w:rPr>
      </w:pPr>
      <w:r>
        <w:rPr>
          <w:lang w:val="en-GB"/>
        </w:rPr>
        <w:t>Make ACTIVE only if the selected Claim status is showing (pending or denied)</w:t>
      </w:r>
    </w:p>
    <w:p>
      <w:pPr>
        <w:pStyle w:val="18"/>
        <w:numPr>
          <w:ilvl w:val="7"/>
          <w:numId w:val="5"/>
        </w:numPr>
        <w:rPr>
          <w:lang w:val="en-GB"/>
        </w:rPr>
      </w:pPr>
      <w:r>
        <w:rPr>
          <w:lang w:val="en-GB"/>
        </w:rPr>
        <w:t xml:space="preserve">On click, system should send the request to the HMO Provider </w:t>
      </w:r>
    </w:p>
    <w:p>
      <w:pPr>
        <w:pStyle w:val="18"/>
        <w:numPr>
          <w:ilvl w:val="6"/>
          <w:numId w:val="5"/>
        </w:numPr>
        <w:rPr>
          <w:lang w:val="en-GB"/>
        </w:rPr>
      </w:pPr>
      <w:r>
        <w:rPr>
          <w:lang w:val="en-GB"/>
        </w:rPr>
        <w:t>Notification</w:t>
      </w:r>
    </w:p>
    <w:p>
      <w:pPr>
        <w:pStyle w:val="18"/>
        <w:numPr>
          <w:ilvl w:val="7"/>
          <w:numId w:val="5"/>
        </w:numPr>
        <w:rPr>
          <w:lang w:val="en-GB"/>
        </w:rPr>
      </w:pPr>
      <w:r>
        <w:rPr>
          <w:lang w:val="en-GB"/>
        </w:rPr>
        <w:t xml:space="preserve">The user receives a message in the notification box sent by the HMO provider. </w:t>
      </w:r>
    </w:p>
    <w:p>
      <w:pPr>
        <w:pStyle w:val="18"/>
        <w:ind w:left="5760"/>
        <w:rPr>
          <w:lang w:val="en-GB"/>
        </w:rPr>
      </w:pPr>
    </w:p>
    <w:p>
      <w:pPr>
        <w:pStyle w:val="18"/>
        <w:numPr>
          <w:ilvl w:val="1"/>
          <w:numId w:val="5"/>
        </w:numPr>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Claims Settlement and Reconciliation  </w:t>
      </w:r>
    </w:p>
    <w:p>
      <w:pPr>
        <w:pStyle w:val="18"/>
        <w:numPr>
          <w:ilvl w:val="2"/>
          <w:numId w:val="5"/>
        </w:numPr>
        <w:rPr>
          <w:color w:val="000000" w:themeColor="text1"/>
          <w:lang w:val="en-GB"/>
          <w14:textFill>
            <w14:solidFill>
              <w14:schemeClr w14:val="tx1"/>
            </w14:solidFill>
          </w14:textFill>
        </w:rPr>
      </w:pPr>
      <w:r>
        <w:rPr>
          <w:color w:val="000000" w:themeColor="text1"/>
          <w:lang w:val="en-GB"/>
          <w14:textFill>
            <w14:solidFill>
              <w14:schemeClr w14:val="tx1"/>
            </w14:solidFill>
          </w14:textFill>
        </w:rPr>
        <w:t>System should display all claims lists</w:t>
      </w:r>
    </w:p>
    <w:p>
      <w:pPr>
        <w:pStyle w:val="18"/>
        <w:numPr>
          <w:ilvl w:val="3"/>
          <w:numId w:val="5"/>
        </w:numPr>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HMO Provider </w:t>
      </w:r>
    </w:p>
    <w:p>
      <w:pPr>
        <w:pStyle w:val="18"/>
        <w:numPr>
          <w:ilvl w:val="3"/>
          <w:numId w:val="5"/>
        </w:numPr>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HMO Provider ID </w:t>
      </w:r>
    </w:p>
    <w:p>
      <w:pPr>
        <w:pStyle w:val="18"/>
        <w:numPr>
          <w:ilvl w:val="3"/>
          <w:numId w:val="5"/>
        </w:numPr>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Reference No </w:t>
      </w:r>
    </w:p>
    <w:p>
      <w:pPr>
        <w:pStyle w:val="18"/>
        <w:numPr>
          <w:ilvl w:val="3"/>
          <w:numId w:val="5"/>
        </w:numPr>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Check box </w:t>
      </w:r>
    </w:p>
    <w:p>
      <w:pPr>
        <w:pStyle w:val="18"/>
        <w:numPr>
          <w:ilvl w:val="3"/>
          <w:numId w:val="5"/>
        </w:numPr>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Settle Claims </w:t>
      </w:r>
    </w:p>
    <w:p>
      <w:pPr>
        <w:pStyle w:val="18"/>
        <w:numPr>
          <w:ilvl w:val="4"/>
          <w:numId w:val="5"/>
        </w:numPr>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On click a dialogue box should display for a user to enter claim evidence for the schedule </w:t>
      </w:r>
    </w:p>
    <w:p>
      <w:pPr>
        <w:pStyle w:val="18"/>
        <w:numPr>
          <w:ilvl w:val="5"/>
          <w:numId w:val="5"/>
        </w:numPr>
        <w:rPr>
          <w:color w:val="000000" w:themeColor="text1"/>
          <w:lang w:val="en-GB"/>
          <w14:textFill>
            <w14:solidFill>
              <w14:schemeClr w14:val="tx1"/>
            </w14:solidFill>
          </w14:textFill>
        </w:rPr>
      </w:pPr>
      <w:r>
        <w:rPr>
          <w:color w:val="000000" w:themeColor="text1"/>
          <w:lang w:val="en-GB"/>
          <w14:textFill>
            <w14:solidFill>
              <w14:schemeClr w14:val="tx1"/>
            </w14:solidFill>
          </w14:textFill>
        </w:rPr>
        <w:t>Transaction Reference no</w:t>
      </w:r>
    </w:p>
    <w:p>
      <w:pPr>
        <w:pStyle w:val="18"/>
        <w:numPr>
          <w:ilvl w:val="5"/>
          <w:numId w:val="5"/>
        </w:numPr>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Amount Paid </w:t>
      </w:r>
    </w:p>
    <w:p>
      <w:pPr>
        <w:pStyle w:val="18"/>
        <w:numPr>
          <w:ilvl w:val="5"/>
          <w:numId w:val="5"/>
        </w:numPr>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Upload File box </w:t>
      </w:r>
    </w:p>
    <w:p>
      <w:pPr>
        <w:pStyle w:val="18"/>
        <w:numPr>
          <w:ilvl w:val="5"/>
          <w:numId w:val="5"/>
        </w:numPr>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Settle Button </w:t>
      </w:r>
    </w:p>
    <w:p>
      <w:pPr>
        <w:pStyle w:val="18"/>
        <w:numPr>
          <w:ilvl w:val="6"/>
          <w:numId w:val="5"/>
        </w:numPr>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On click should display paid on bill page </w:t>
      </w:r>
    </w:p>
    <w:p>
      <w:pPr>
        <w:pStyle w:val="18"/>
        <w:ind w:left="2165"/>
        <w:rPr>
          <w:color w:val="FF0000"/>
          <w:lang w:val="en-GB"/>
        </w:rPr>
      </w:pPr>
    </w:p>
    <w:p>
      <w:pPr>
        <w:pStyle w:val="18"/>
        <w:ind w:left="2880"/>
        <w:rPr>
          <w:lang w:val="en-GB"/>
        </w:rPr>
      </w:pPr>
    </w:p>
    <w:p>
      <w:pPr>
        <w:pStyle w:val="18"/>
        <w:ind w:left="2880"/>
        <w:rPr>
          <w:lang w:val="en-GB"/>
        </w:rPr>
      </w:pPr>
      <w:r>
        <w:rPr>
          <w:lang w:val="en-GB"/>
        </w:rPr>
        <w:drawing>
          <wp:inline distT="0" distB="0" distL="0" distR="0">
            <wp:extent cx="4142105" cy="31610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46"/>
                    <a:stretch>
                      <a:fillRect/>
                    </a:stretch>
                  </pic:blipFill>
                  <pic:spPr>
                    <a:xfrm>
                      <a:off x="0" y="0"/>
                      <a:ext cx="4144965" cy="3163142"/>
                    </a:xfrm>
                    <a:prstGeom prst="rect">
                      <a:avLst/>
                    </a:prstGeom>
                  </pic:spPr>
                </pic:pic>
              </a:graphicData>
            </a:graphic>
          </wp:inline>
        </w:drawing>
      </w:r>
    </w:p>
    <w:p>
      <w:pPr>
        <w:pStyle w:val="18"/>
        <w:ind w:left="2880"/>
        <w:rPr>
          <w:lang w:val="en-GB"/>
        </w:rPr>
      </w:pPr>
    </w:p>
    <w:p>
      <w:pPr>
        <w:pStyle w:val="18"/>
        <w:ind w:left="2880"/>
        <w:rPr>
          <w:lang w:val="en-GB"/>
        </w:rPr>
      </w:pPr>
    </w:p>
    <w:p>
      <w:pPr>
        <w:pStyle w:val="18"/>
        <w:rPr>
          <w:lang w:val="en-GB"/>
        </w:rPr>
      </w:pPr>
      <w:r>
        <w:rPr>
          <w:lang w:val="en-GB"/>
        </w:rPr>
        <w:drawing>
          <wp:inline distT="0" distB="0" distL="0" distR="0">
            <wp:extent cx="4599305" cy="350964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47"/>
                    <a:stretch>
                      <a:fillRect/>
                    </a:stretch>
                  </pic:blipFill>
                  <pic:spPr>
                    <a:xfrm>
                      <a:off x="0" y="0"/>
                      <a:ext cx="4610800" cy="3518634"/>
                    </a:xfrm>
                    <a:prstGeom prst="rect">
                      <a:avLst/>
                    </a:prstGeom>
                  </pic:spPr>
                </pic:pic>
              </a:graphicData>
            </a:graphic>
          </wp:inline>
        </w:drawing>
      </w:r>
    </w:p>
    <w:p>
      <w:pPr>
        <w:pStyle w:val="18"/>
        <w:rPr>
          <w:lang w:val="en-GB"/>
        </w:rPr>
      </w:pPr>
      <w:r>
        <w:rPr>
          <w:lang w:val="en-GB"/>
        </w:rPr>
        <w:drawing>
          <wp:inline distT="0" distB="0" distL="0" distR="0">
            <wp:extent cx="3399155" cy="4525645"/>
            <wp:effectExtent l="0" t="0" r="0"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48"/>
                    <a:stretch>
                      <a:fillRect/>
                    </a:stretch>
                  </pic:blipFill>
                  <pic:spPr>
                    <a:xfrm>
                      <a:off x="0" y="0"/>
                      <a:ext cx="3404436" cy="4532583"/>
                    </a:xfrm>
                    <a:prstGeom prst="rect">
                      <a:avLst/>
                    </a:prstGeom>
                  </pic:spPr>
                </pic:pic>
              </a:graphicData>
            </a:graphic>
          </wp:inline>
        </w:drawing>
      </w:r>
    </w:p>
    <w:p>
      <w:pPr>
        <w:pStyle w:val="18"/>
        <w:rPr>
          <w:lang w:val="en-GB"/>
        </w:rPr>
      </w:pPr>
    </w:p>
    <w:p>
      <w:pPr>
        <w:pStyle w:val="18"/>
        <w:rPr>
          <w:lang w:val="en-GB"/>
        </w:rPr>
      </w:pPr>
    </w:p>
    <w:p>
      <w:pPr>
        <w:pStyle w:val="18"/>
        <w:rPr>
          <w:lang w:val="en-GB"/>
        </w:rPr>
      </w:pPr>
    </w:p>
    <w:p>
      <w:pPr>
        <w:pStyle w:val="18"/>
        <w:rPr>
          <w:lang w:val="en-GB"/>
        </w:rPr>
      </w:pPr>
    </w:p>
    <w:p>
      <w:pPr>
        <w:pStyle w:val="18"/>
        <w:rPr>
          <w:lang w:val="en-GB"/>
        </w:rPr>
      </w:pPr>
    </w:p>
    <w:p>
      <w:pPr>
        <w:pStyle w:val="18"/>
        <w:numPr>
          <w:ilvl w:val="0"/>
          <w:numId w:val="6"/>
        </w:numPr>
        <w:shd w:val="clear" w:color="auto" w:fill="FFFFFF"/>
        <w:spacing w:after="0" w:line="360" w:lineRule="auto"/>
        <w:jc w:val="both"/>
        <w:rPr>
          <w:rFonts w:asciiTheme="majorBidi" w:hAnsiTheme="majorBidi" w:cstheme="majorBidi"/>
          <w:sz w:val="24"/>
          <w:szCs w:val="24"/>
          <w:lang w:val="en-GB"/>
        </w:rPr>
      </w:pPr>
      <w:r>
        <w:rPr>
          <w:lang w:val="en-GB"/>
        </w:rPr>
        <w:t xml:space="preserve"> </w:t>
      </w:r>
      <w:r>
        <w:rPr>
          <w:rFonts w:asciiTheme="majorBidi" w:hAnsiTheme="majorBidi" w:cstheme="majorBidi"/>
          <w:sz w:val="24"/>
          <w:szCs w:val="24"/>
          <w:lang w:val="en-GB"/>
        </w:rPr>
        <w:t>Wallet Management System</w:t>
      </w:r>
    </w:p>
    <w:p>
      <w:pPr>
        <w:pStyle w:val="18"/>
        <w:numPr>
          <w:ilvl w:val="1"/>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Patient Wallet </w:t>
      </w:r>
    </w:p>
    <w:p>
      <w:pPr>
        <w:pStyle w:val="18"/>
        <w:numPr>
          <w:ilvl w:val="2"/>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Upon Registering as a patient, the system should </w:t>
      </w:r>
    </w:p>
    <w:p>
      <w:pPr>
        <w:pStyle w:val="18"/>
        <w:numPr>
          <w:ilvl w:val="3"/>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Create a wallet for Patient </w:t>
      </w:r>
    </w:p>
    <w:p>
      <w:pPr>
        <w:pStyle w:val="18"/>
        <w:numPr>
          <w:ilvl w:val="3"/>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On click of wallet, the system should display </w:t>
      </w:r>
    </w:p>
    <w:p>
      <w:pPr>
        <w:pStyle w:val="18"/>
        <w:numPr>
          <w:ilvl w:val="4"/>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Wallet Balance </w:t>
      </w:r>
    </w:p>
    <w:p>
      <w:pPr>
        <w:pStyle w:val="18"/>
        <w:numPr>
          <w:ilvl w:val="5"/>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System should check Transaction ref table to display the balance (Sum of amount credited minus debited amount) with the unique ID if any payment has been made.</w:t>
      </w:r>
    </w:p>
    <w:p>
      <w:pPr>
        <w:pStyle w:val="18"/>
        <w:numPr>
          <w:ilvl w:val="5"/>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System displays the amount balance in the wallet </w:t>
      </w:r>
    </w:p>
    <w:p>
      <w:pPr>
        <w:pStyle w:val="18"/>
        <w:numPr>
          <w:ilvl w:val="4"/>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Fund wallet</w:t>
      </w:r>
    </w:p>
    <w:p>
      <w:pPr>
        <w:pStyle w:val="18"/>
        <w:numPr>
          <w:ilvl w:val="5"/>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Click should direct the patient to the following </w:t>
      </w:r>
    </w:p>
    <w:p>
      <w:pPr>
        <w:pStyle w:val="18"/>
        <w:numPr>
          <w:ilvl w:val="6"/>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Fund Via Card </w:t>
      </w:r>
    </w:p>
    <w:p>
      <w:pPr>
        <w:pStyle w:val="18"/>
        <w:numPr>
          <w:ilvl w:val="7"/>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Replicate same flow as we have on web payment gateway and credit the wallet of the hospital.</w:t>
      </w:r>
    </w:p>
    <w:p>
      <w:pPr>
        <w:pStyle w:val="18"/>
        <w:numPr>
          <w:ilvl w:val="8"/>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If successful system should credit the amount to user wallet</w:t>
      </w:r>
    </w:p>
    <w:p>
      <w:pPr>
        <w:pStyle w:val="18"/>
        <w:numPr>
          <w:ilvl w:val="8"/>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If failed system should Display an error</w:t>
      </w:r>
    </w:p>
    <w:p>
      <w:pPr>
        <w:pStyle w:val="18"/>
        <w:numPr>
          <w:ilvl w:val="6"/>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Fund Via POS </w:t>
      </w:r>
    </w:p>
    <w:p>
      <w:pPr>
        <w:pStyle w:val="18"/>
        <w:numPr>
          <w:ilvl w:val="7"/>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Replicate same flow as we have on web payment gateway and credit the wallet of the hospital.</w:t>
      </w:r>
    </w:p>
    <w:p>
      <w:pPr>
        <w:pStyle w:val="18"/>
        <w:numPr>
          <w:ilvl w:val="8"/>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If successful system should credit the amount to user wallet</w:t>
      </w:r>
    </w:p>
    <w:p>
      <w:pPr>
        <w:pStyle w:val="18"/>
        <w:numPr>
          <w:ilvl w:val="8"/>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If failed system should Display an error</w:t>
      </w:r>
    </w:p>
    <w:p>
      <w:pPr>
        <w:pStyle w:val="18"/>
        <w:numPr>
          <w:ilvl w:val="4"/>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Fund via other channels (Transfer, bank) </w:t>
      </w:r>
    </w:p>
    <w:p>
      <w:pPr>
        <w:shd w:val="clear" w:color="auto" w:fill="FFFFFF"/>
        <w:spacing w:after="0" w:line="360" w:lineRule="auto"/>
        <w:jc w:val="both"/>
        <w:rPr>
          <w:rFonts w:asciiTheme="majorBidi" w:hAnsiTheme="majorBidi" w:cstheme="majorBidi"/>
          <w:sz w:val="24"/>
          <w:szCs w:val="24"/>
          <w:lang w:val="en-GB"/>
        </w:rPr>
      </w:pPr>
    </w:p>
    <w:p>
      <w:pPr>
        <w:pStyle w:val="18"/>
        <w:numPr>
          <w:ilvl w:val="4"/>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Wallet Transaction Details </w:t>
      </w:r>
    </w:p>
    <w:p>
      <w:pPr>
        <w:pStyle w:val="18"/>
        <w:numPr>
          <w:ilvl w:val="5"/>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On click should display the following </w:t>
      </w:r>
    </w:p>
    <w:p>
      <w:pPr>
        <w:pStyle w:val="18"/>
        <w:numPr>
          <w:ilvl w:val="6"/>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Transaction amount </w:t>
      </w:r>
    </w:p>
    <w:p>
      <w:pPr>
        <w:pStyle w:val="18"/>
        <w:numPr>
          <w:ilvl w:val="6"/>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Date of transaction </w:t>
      </w:r>
    </w:p>
    <w:p>
      <w:pPr>
        <w:pStyle w:val="18"/>
        <w:numPr>
          <w:ilvl w:val="6"/>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Transaction type (CR/ DR)</w:t>
      </w:r>
    </w:p>
    <w:p>
      <w:pPr>
        <w:pStyle w:val="18"/>
        <w:numPr>
          <w:ilvl w:val="6"/>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Invoice ID </w:t>
      </w:r>
    </w:p>
    <w:p>
      <w:pPr>
        <w:pStyle w:val="18"/>
        <w:numPr>
          <w:ilvl w:val="6"/>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Opening Balance </w:t>
      </w:r>
    </w:p>
    <w:p>
      <w:pPr>
        <w:pStyle w:val="18"/>
        <w:numPr>
          <w:ilvl w:val="6"/>
          <w:numId w:val="6"/>
        </w:numPr>
        <w:shd w:val="clear" w:color="auto" w:fill="FFFFFF"/>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Closing Balance</w:t>
      </w:r>
    </w:p>
    <w:p>
      <w:pPr>
        <w:pStyle w:val="18"/>
        <w:shd w:val="clear" w:color="auto" w:fill="FFFFFF"/>
        <w:spacing w:after="0" w:line="360" w:lineRule="auto"/>
        <w:ind w:left="5040"/>
        <w:jc w:val="both"/>
        <w:rPr>
          <w:rFonts w:asciiTheme="majorBidi" w:hAnsiTheme="majorBidi" w:cstheme="majorBidi"/>
          <w:color w:val="2F5496"/>
          <w:sz w:val="24"/>
          <w:szCs w:val="24"/>
          <w:lang w:val="en-GB"/>
        </w:rPr>
      </w:pPr>
    </w:p>
    <w:p>
      <w:pPr>
        <w:pStyle w:val="18"/>
        <w:numPr>
          <w:ilvl w:val="0"/>
          <w:numId w:val="6"/>
        </w:numPr>
        <w:shd w:val="clear" w:color="auto" w:fill="FFFFFF"/>
        <w:spacing w:after="0" w:line="360" w:lineRule="auto"/>
        <w:jc w:val="both"/>
        <w:rPr>
          <w:rFonts w:eastAsia="Times New Roman" w:asciiTheme="majorBidi" w:hAnsiTheme="majorBidi" w:cstheme="majorBidi"/>
          <w:b/>
          <w:color w:val="222222"/>
          <w:sz w:val="24"/>
          <w:szCs w:val="24"/>
        </w:rPr>
      </w:pPr>
      <w:r>
        <w:rPr>
          <w:rFonts w:eastAsia="Times New Roman" w:asciiTheme="majorBidi" w:hAnsiTheme="majorBidi" w:cstheme="majorBidi"/>
          <w:b/>
          <w:color w:val="222222"/>
          <w:sz w:val="24"/>
          <w:szCs w:val="24"/>
          <w:lang w:val="en-GB"/>
        </w:rPr>
        <w:t xml:space="preserve">Refund Management </w:t>
      </w:r>
    </w:p>
    <w:p>
      <w:pPr>
        <w:spacing w:after="0" w:line="360" w:lineRule="auto"/>
        <w:ind w:right="-540"/>
        <w:rPr>
          <w:rFonts w:eastAsia="Times New Roman" w:asciiTheme="majorBidi" w:hAnsiTheme="majorBidi" w:cstheme="majorBidi"/>
          <w:color w:val="000000"/>
          <w:sz w:val="24"/>
          <w:szCs w:val="24"/>
        </w:rPr>
      </w:pPr>
      <w:r>
        <w:rPr>
          <w:rFonts w:eastAsia="Times New Roman" w:asciiTheme="majorBidi" w:hAnsiTheme="majorBidi" w:cstheme="majorBidi"/>
          <w:color w:val="000000"/>
          <w:sz w:val="24"/>
          <w:szCs w:val="24"/>
          <w:lang w:val="en-US"/>
        </w:rPr>
        <w:t xml:space="preserve">Implement a wallet Refund management for patient on the HMS web portal solution </w:t>
      </w:r>
    </w:p>
    <w:p>
      <w:pPr>
        <w:spacing w:after="0" w:line="360" w:lineRule="auto"/>
        <w:ind w:left="-180" w:right="-540"/>
        <w:rPr>
          <w:rFonts w:eastAsia="Times New Roman" w:asciiTheme="majorBidi" w:hAnsiTheme="majorBidi" w:cstheme="majorBidi"/>
          <w:color w:val="000000"/>
          <w:sz w:val="24"/>
          <w:szCs w:val="24"/>
        </w:rPr>
      </w:pPr>
    </w:p>
    <w:p>
      <w:pPr>
        <w:spacing w:after="0" w:line="360" w:lineRule="auto"/>
        <w:ind w:left="-180" w:right="-540"/>
        <w:jc w:val="both"/>
        <w:rPr>
          <w:rFonts w:eastAsia="Times New Roman" w:asciiTheme="majorBidi" w:hAnsiTheme="majorBidi" w:cstheme="majorBidi"/>
          <w:color w:val="2F5496"/>
          <w:sz w:val="24"/>
          <w:szCs w:val="24"/>
        </w:rPr>
      </w:pPr>
      <w:r>
        <w:rPr>
          <w:rFonts w:eastAsia="Times New Roman" w:asciiTheme="majorBidi" w:hAnsiTheme="majorBidi" w:cstheme="majorBidi"/>
          <w:b/>
          <w:color w:val="2F5496"/>
          <w:sz w:val="24"/>
          <w:szCs w:val="24"/>
        </w:rPr>
        <w:t xml:space="preserve">1.2 </w:t>
      </w:r>
      <w:r>
        <w:rPr>
          <w:rFonts w:eastAsia="Times New Roman" w:asciiTheme="majorBidi" w:hAnsiTheme="majorBidi" w:cstheme="majorBidi"/>
          <w:b/>
          <w:color w:val="2F5496"/>
          <w:sz w:val="24"/>
          <w:szCs w:val="24"/>
          <w:lang w:val="en-US"/>
        </w:rPr>
        <w:t>Product</w:t>
      </w:r>
      <w:r>
        <w:rPr>
          <w:rFonts w:eastAsia="Times New Roman" w:asciiTheme="majorBidi" w:hAnsiTheme="majorBidi" w:cstheme="majorBidi"/>
          <w:b/>
          <w:color w:val="2F5496"/>
          <w:sz w:val="24"/>
          <w:szCs w:val="24"/>
        </w:rPr>
        <w:t xml:space="preserve"> Goal</w:t>
      </w:r>
    </w:p>
    <w:p>
      <w:pPr>
        <w:spacing w:after="0" w:line="360" w:lineRule="auto"/>
        <w:ind w:left="-180" w:right="-540"/>
        <w:jc w:val="both"/>
        <w:rPr>
          <w:rFonts w:eastAsia="Times New Roman" w:asciiTheme="majorBidi" w:hAnsiTheme="majorBidi" w:cstheme="majorBidi"/>
          <w:color w:val="000000"/>
          <w:sz w:val="24"/>
          <w:szCs w:val="24"/>
          <w:lang w:val="en-US"/>
        </w:rPr>
      </w:pPr>
      <w:r>
        <w:rPr>
          <w:rFonts w:eastAsia="Times New Roman" w:asciiTheme="majorBidi" w:hAnsiTheme="majorBidi" w:cstheme="majorBidi"/>
          <w:color w:val="000000"/>
          <w:sz w:val="24"/>
          <w:szCs w:val="24"/>
        </w:rPr>
        <w:t>This product aims</w:t>
      </w:r>
      <w:r>
        <w:rPr>
          <w:rFonts w:eastAsia="Times New Roman" w:asciiTheme="majorBidi" w:hAnsiTheme="majorBidi" w:cstheme="majorBidi"/>
          <w:color w:val="000000"/>
          <w:sz w:val="24"/>
          <w:szCs w:val="24"/>
          <w:lang w:val="en-US"/>
        </w:rPr>
        <w:t xml:space="preserve"> to develop a simplified refund management for patient in the case of dispute or mistake with full capability to verify the existence of patients, patient payment, the reason for refund and the refund status. </w:t>
      </w:r>
    </w:p>
    <w:p>
      <w:pPr>
        <w:pBdr>
          <w:top w:val="none" w:color="auto" w:sz="0" w:space="0"/>
          <w:left w:val="none" w:color="auto" w:sz="0" w:space="0"/>
          <w:bottom w:val="none" w:color="auto" w:sz="0" w:space="0"/>
          <w:right w:val="none" w:color="auto" w:sz="0" w:space="0"/>
          <w:between w:val="none" w:color="auto" w:sz="0" w:space="0"/>
        </w:pBdr>
        <w:jc w:val="both"/>
        <w:rPr>
          <w:rFonts w:eastAsia="Times New Roman" w:asciiTheme="majorBidi" w:hAnsiTheme="majorBidi" w:cstheme="majorBidi"/>
          <w:b/>
          <w:color w:val="000000"/>
          <w:sz w:val="24"/>
          <w:szCs w:val="24"/>
          <w:lang w:val="en-GB"/>
        </w:rPr>
      </w:pPr>
    </w:p>
    <w:p>
      <w:pPr>
        <w:pBdr>
          <w:top w:val="none" w:color="auto" w:sz="0" w:space="0"/>
          <w:left w:val="none" w:color="auto" w:sz="0" w:space="0"/>
          <w:bottom w:val="none" w:color="auto" w:sz="0" w:space="0"/>
          <w:right w:val="none" w:color="auto" w:sz="0" w:space="0"/>
          <w:between w:val="none" w:color="auto" w:sz="0" w:space="0"/>
        </w:pBdr>
        <w:jc w:val="both"/>
        <w:rPr>
          <w:rFonts w:eastAsia="Times New Roman" w:asciiTheme="majorBidi" w:hAnsiTheme="majorBidi" w:cstheme="majorBidi"/>
          <w:b/>
          <w:color w:val="000000"/>
          <w:sz w:val="24"/>
          <w:szCs w:val="24"/>
        </w:rPr>
      </w:pPr>
      <w:r>
        <w:rPr>
          <w:rFonts w:eastAsia="Times New Roman" w:asciiTheme="majorBidi" w:hAnsiTheme="majorBidi" w:cstheme="majorBidi"/>
          <w:b/>
          <w:color w:val="000000"/>
          <w:sz w:val="24"/>
          <w:szCs w:val="24"/>
          <w:lang w:val="en-GB"/>
        </w:rPr>
        <w:t xml:space="preserve">1.3 </w:t>
      </w:r>
      <w:r>
        <w:rPr>
          <w:rFonts w:eastAsia="Times New Roman" w:asciiTheme="majorBidi" w:hAnsiTheme="majorBidi" w:cstheme="majorBidi"/>
          <w:b/>
          <w:color w:val="000000"/>
          <w:sz w:val="24"/>
          <w:szCs w:val="24"/>
        </w:rPr>
        <w:t>USER SCREEN ACCESS AND PRIVILEGES</w:t>
      </w:r>
    </w:p>
    <w:tbl>
      <w:tblPr>
        <w:tblStyle w:val="3"/>
        <w:tblW w:w="10060" w:type="dxa"/>
        <w:tblInd w:w="0" w:type="dxa"/>
        <w:tblLayout w:type="autofit"/>
        <w:tblCellMar>
          <w:top w:w="0" w:type="dxa"/>
          <w:left w:w="108" w:type="dxa"/>
          <w:bottom w:w="0" w:type="dxa"/>
          <w:right w:w="108" w:type="dxa"/>
        </w:tblCellMar>
      </w:tblPr>
      <w:tblGrid>
        <w:gridCol w:w="1276"/>
        <w:gridCol w:w="2249"/>
        <w:gridCol w:w="3430"/>
        <w:gridCol w:w="736"/>
        <w:gridCol w:w="2430"/>
      </w:tblGrid>
      <w:tr>
        <w:tblPrEx>
          <w:tblCellMar>
            <w:top w:w="0" w:type="dxa"/>
            <w:left w:w="108" w:type="dxa"/>
            <w:bottom w:w="0" w:type="dxa"/>
            <w:right w:w="108" w:type="dxa"/>
          </w:tblCellMar>
        </w:tblPrEx>
        <w:trPr>
          <w:trHeight w:val="290" w:hRule="atLeast"/>
        </w:trPr>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b/>
                <w:bCs/>
                <w:color w:val="000000"/>
                <w:sz w:val="24"/>
                <w:szCs w:val="24"/>
                <w:lang w:eastAsia="zh-CN"/>
              </w:rPr>
            </w:pPr>
            <w:r>
              <w:rPr>
                <w:rFonts w:ascii="Times New Roman" w:hAnsi="Times New Roman" w:eastAsia="Times New Roman" w:cs="Times New Roman"/>
                <w:b/>
                <w:bCs/>
                <w:color w:val="000000"/>
                <w:sz w:val="24"/>
                <w:szCs w:val="24"/>
                <w:lang w:eastAsia="zh-CN"/>
              </w:rPr>
              <w:t>Portal</w:t>
            </w:r>
          </w:p>
        </w:tc>
        <w:tc>
          <w:tcPr>
            <w:tcW w:w="2249"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b/>
                <w:bCs/>
                <w:color w:val="000000"/>
                <w:sz w:val="24"/>
                <w:szCs w:val="24"/>
                <w:lang w:eastAsia="zh-CN"/>
              </w:rPr>
            </w:pPr>
            <w:r>
              <w:rPr>
                <w:rFonts w:ascii="Times New Roman" w:hAnsi="Times New Roman" w:eastAsia="Times New Roman" w:cs="Times New Roman"/>
                <w:b/>
                <w:bCs/>
                <w:color w:val="000000"/>
                <w:sz w:val="24"/>
                <w:szCs w:val="24"/>
                <w:lang w:eastAsia="zh-CN"/>
              </w:rPr>
              <w:t xml:space="preserve">User Type </w:t>
            </w:r>
          </w:p>
        </w:tc>
        <w:tc>
          <w:tcPr>
            <w:tcW w:w="343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b/>
                <w:bCs/>
                <w:color w:val="000000"/>
                <w:sz w:val="24"/>
                <w:szCs w:val="24"/>
                <w:lang w:eastAsia="zh-CN"/>
              </w:rPr>
            </w:pPr>
            <w:r>
              <w:rPr>
                <w:rFonts w:ascii="Times New Roman" w:hAnsi="Times New Roman" w:eastAsia="Times New Roman" w:cs="Times New Roman"/>
                <w:b/>
                <w:bCs/>
                <w:color w:val="000000"/>
                <w:sz w:val="24"/>
                <w:szCs w:val="24"/>
                <w:lang w:eastAsia="zh-CN"/>
              </w:rPr>
              <w:t>Screen/Menu Name</w:t>
            </w:r>
          </w:p>
        </w:tc>
        <w:tc>
          <w:tcPr>
            <w:tcW w:w="67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b/>
                <w:bCs/>
                <w:color w:val="000000"/>
                <w:sz w:val="24"/>
                <w:szCs w:val="24"/>
                <w:lang w:eastAsia="zh-CN"/>
              </w:rPr>
            </w:pPr>
            <w:r>
              <w:rPr>
                <w:rFonts w:ascii="Times New Roman" w:hAnsi="Times New Roman" w:eastAsia="Times New Roman" w:cs="Times New Roman"/>
                <w:b/>
                <w:bCs/>
                <w:color w:val="000000"/>
                <w:sz w:val="24"/>
                <w:szCs w:val="24"/>
                <w:lang w:eastAsia="zh-CN"/>
              </w:rPr>
              <w:t>View</w:t>
            </w:r>
          </w:p>
        </w:tc>
        <w:tc>
          <w:tcPr>
            <w:tcW w:w="243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both"/>
              <w:rPr>
                <w:rFonts w:ascii="Times New Roman" w:hAnsi="Times New Roman" w:eastAsia="Times New Roman" w:cs="Times New Roman"/>
                <w:b/>
                <w:bCs/>
                <w:color w:val="000000"/>
                <w:sz w:val="24"/>
                <w:szCs w:val="24"/>
                <w:lang w:eastAsia="zh-CN"/>
              </w:rPr>
            </w:pPr>
            <w:r>
              <w:rPr>
                <w:rFonts w:ascii="Times New Roman" w:hAnsi="Times New Roman" w:eastAsia="Times New Roman" w:cs="Times New Roman"/>
                <w:b/>
                <w:bCs/>
                <w:color w:val="000000"/>
                <w:sz w:val="24"/>
                <w:szCs w:val="24"/>
                <w:lang w:val="en-GB" w:eastAsia="zh-CN"/>
              </w:rPr>
              <w:t>Add</w:t>
            </w:r>
            <w:r>
              <w:rPr>
                <w:rFonts w:ascii="Times New Roman" w:hAnsi="Times New Roman" w:eastAsia="Times New Roman" w:cs="Times New Roman"/>
                <w:b/>
                <w:bCs/>
                <w:color w:val="000000"/>
                <w:sz w:val="24"/>
                <w:szCs w:val="24"/>
                <w:lang w:eastAsia="zh-CN"/>
              </w:rPr>
              <w:t>/Update/Delete</w:t>
            </w:r>
          </w:p>
        </w:tc>
      </w:tr>
      <w:tr>
        <w:tblPrEx>
          <w:tblCellMar>
            <w:top w:w="0" w:type="dxa"/>
            <w:left w:w="108" w:type="dxa"/>
            <w:bottom w:w="0" w:type="dxa"/>
            <w:right w:w="108" w:type="dxa"/>
          </w:tblCellMar>
        </w:tblPrEx>
        <w:trPr>
          <w:trHeight w:val="880" w:hRule="atLeast"/>
        </w:trPr>
        <w:tc>
          <w:tcPr>
            <w:tcW w:w="1276" w:type="dxa"/>
            <w:vMerge w:val="restart"/>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Admin</w:t>
            </w:r>
          </w:p>
        </w:tc>
        <w:tc>
          <w:tcPr>
            <w:tcW w:w="2249" w:type="dxa"/>
            <w:vMerge w:val="restart"/>
            <w:tcBorders>
              <w:top w:val="nil"/>
              <w:left w:val="nil"/>
              <w:right w:val="single" w:color="auto" w:sz="4" w:space="0"/>
            </w:tcBorders>
            <w:shd w:val="clear" w:color="auto" w:fill="auto"/>
            <w:vAlign w:val="center"/>
          </w:tcPr>
          <w:p>
            <w:pPr>
              <w:spacing w:after="0" w:line="240" w:lineRule="auto"/>
              <w:jc w:val="both"/>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Receptionist (Facility)</w:t>
            </w:r>
          </w:p>
          <w:p>
            <w:pPr>
              <w:spacing w:after="0" w:line="240" w:lineRule="auto"/>
              <w:jc w:val="both"/>
              <w:rPr>
                <w:rFonts w:ascii="Times New Roman" w:hAnsi="Times New Roman" w:eastAsia="Times New Roman" w:cs="Times New Roman"/>
                <w:color w:val="000000"/>
                <w:sz w:val="24"/>
                <w:szCs w:val="24"/>
                <w:lang w:eastAsia="zh-CN"/>
              </w:rPr>
            </w:pPr>
          </w:p>
          <w:p>
            <w:pPr>
              <w:spacing w:after="0" w:line="240" w:lineRule="auto"/>
              <w:jc w:val="both"/>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Accountant (Facility)</w:t>
            </w:r>
          </w:p>
        </w:tc>
        <w:tc>
          <w:tcPr>
            <w:tcW w:w="3430"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val="en-GB" w:eastAsia="zh-CN"/>
              </w:rPr>
              <w:t>Refund Management</w:t>
            </w:r>
            <w:r>
              <w:rPr>
                <w:rFonts w:ascii="Times New Roman" w:hAnsi="Times New Roman" w:eastAsia="Times New Roman" w:cs="Times New Roman"/>
                <w:color w:val="000000"/>
                <w:sz w:val="24"/>
                <w:szCs w:val="24"/>
                <w:lang w:val="en-GB" w:eastAsia="zh-CN"/>
              </w:rPr>
              <w:sym w:font="Wingdings" w:char="F0E0"/>
            </w:r>
          </w:p>
          <w:p>
            <w:pPr>
              <w:spacing w:after="0" w:line="240" w:lineRule="auto"/>
              <w:jc w:val="both"/>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val="en-GB" w:eastAsia="zh-CN"/>
              </w:rPr>
              <w:t xml:space="preserve">Refund Application </w:t>
            </w:r>
          </w:p>
        </w:tc>
        <w:tc>
          <w:tcPr>
            <w:tcW w:w="675"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yes</w:t>
            </w:r>
          </w:p>
        </w:tc>
        <w:tc>
          <w:tcPr>
            <w:tcW w:w="2430"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val="en-GB" w:eastAsia="zh-CN"/>
              </w:rPr>
              <w:t>yes</w:t>
            </w:r>
          </w:p>
        </w:tc>
      </w:tr>
      <w:tr>
        <w:tblPrEx>
          <w:tblCellMar>
            <w:top w:w="0" w:type="dxa"/>
            <w:left w:w="108" w:type="dxa"/>
            <w:bottom w:w="0" w:type="dxa"/>
            <w:right w:w="108" w:type="dxa"/>
          </w:tblCellMar>
        </w:tblPrEx>
        <w:trPr>
          <w:trHeight w:val="880" w:hRule="atLeast"/>
        </w:trPr>
        <w:tc>
          <w:tcPr>
            <w:tcW w:w="1276" w:type="dxa"/>
            <w:vMerge w:val="continue"/>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zh-CN"/>
              </w:rPr>
            </w:pPr>
          </w:p>
        </w:tc>
        <w:tc>
          <w:tcPr>
            <w:tcW w:w="2249" w:type="dxa"/>
            <w:vMerge w:val="continue"/>
            <w:tcBorders>
              <w:left w:val="nil"/>
              <w:right w:val="single" w:color="auto" w:sz="4" w:space="0"/>
            </w:tcBorders>
            <w:shd w:val="clear" w:color="auto" w:fill="auto"/>
            <w:vAlign w:val="center"/>
          </w:tcPr>
          <w:p>
            <w:pPr>
              <w:spacing w:after="0" w:line="240" w:lineRule="auto"/>
              <w:jc w:val="both"/>
              <w:rPr>
                <w:rFonts w:ascii="Times New Roman" w:hAnsi="Times New Roman" w:eastAsia="Times New Roman" w:cs="Times New Roman"/>
                <w:color w:val="000000"/>
                <w:sz w:val="24"/>
                <w:szCs w:val="24"/>
                <w:lang w:eastAsia="zh-CN"/>
              </w:rPr>
            </w:pPr>
          </w:p>
        </w:tc>
        <w:tc>
          <w:tcPr>
            <w:tcW w:w="3430"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val="en-GB" w:eastAsia="zh-CN"/>
              </w:rPr>
              <w:t xml:space="preserve">Refund Review/ Approval </w:t>
            </w:r>
          </w:p>
        </w:tc>
        <w:tc>
          <w:tcPr>
            <w:tcW w:w="675"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val="en-GB" w:eastAsia="zh-CN"/>
              </w:rPr>
              <w:t>yes</w:t>
            </w:r>
          </w:p>
        </w:tc>
        <w:tc>
          <w:tcPr>
            <w:tcW w:w="2430"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val="en-GB" w:eastAsia="zh-CN"/>
              </w:rPr>
              <w:t>No</w:t>
            </w:r>
          </w:p>
        </w:tc>
      </w:tr>
      <w:tr>
        <w:tblPrEx>
          <w:tblCellMar>
            <w:top w:w="0" w:type="dxa"/>
            <w:left w:w="108" w:type="dxa"/>
            <w:bottom w:w="0" w:type="dxa"/>
            <w:right w:w="108" w:type="dxa"/>
          </w:tblCellMar>
        </w:tblPrEx>
        <w:trPr>
          <w:trHeight w:val="880" w:hRule="atLeast"/>
        </w:trPr>
        <w:tc>
          <w:tcPr>
            <w:tcW w:w="1276" w:type="dxa"/>
            <w:vMerge w:val="continue"/>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zh-CN"/>
              </w:rPr>
            </w:pPr>
          </w:p>
        </w:tc>
        <w:tc>
          <w:tcPr>
            <w:tcW w:w="2249" w:type="dxa"/>
            <w:vMerge w:val="continue"/>
            <w:tcBorders>
              <w:left w:val="nil"/>
              <w:bottom w:val="single" w:color="auto" w:sz="4" w:space="0"/>
              <w:right w:val="single" w:color="auto" w:sz="4" w:space="0"/>
            </w:tcBorders>
            <w:shd w:val="clear" w:color="auto" w:fill="auto"/>
            <w:vAlign w:val="center"/>
          </w:tcPr>
          <w:p>
            <w:pPr>
              <w:spacing w:after="0" w:line="240" w:lineRule="auto"/>
              <w:jc w:val="both"/>
              <w:rPr>
                <w:rFonts w:ascii="Times New Roman" w:hAnsi="Times New Roman" w:eastAsia="Times New Roman" w:cs="Times New Roman"/>
                <w:color w:val="000000"/>
                <w:sz w:val="24"/>
                <w:szCs w:val="24"/>
                <w:lang w:eastAsia="zh-CN"/>
              </w:rPr>
            </w:pPr>
          </w:p>
        </w:tc>
        <w:tc>
          <w:tcPr>
            <w:tcW w:w="3430"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val="en-GB" w:eastAsia="zh-CN"/>
              </w:rPr>
              <w:t xml:space="preserve">Refund History </w:t>
            </w:r>
          </w:p>
        </w:tc>
        <w:tc>
          <w:tcPr>
            <w:tcW w:w="675"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val="en-GB" w:eastAsia="zh-CN"/>
              </w:rPr>
              <w:t>yes</w:t>
            </w:r>
          </w:p>
        </w:tc>
        <w:tc>
          <w:tcPr>
            <w:tcW w:w="2430"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val="en-GB" w:eastAsia="zh-CN"/>
              </w:rPr>
              <w:t>No</w:t>
            </w:r>
          </w:p>
        </w:tc>
      </w:tr>
      <w:tr>
        <w:tblPrEx>
          <w:tblCellMar>
            <w:top w:w="0" w:type="dxa"/>
            <w:left w:w="108" w:type="dxa"/>
            <w:bottom w:w="0" w:type="dxa"/>
            <w:right w:w="108" w:type="dxa"/>
          </w:tblCellMar>
        </w:tblPrEx>
        <w:trPr>
          <w:trHeight w:val="411" w:hRule="atLeast"/>
        </w:trPr>
        <w:tc>
          <w:tcPr>
            <w:tcW w:w="1276"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color w:val="000000"/>
                <w:sz w:val="24"/>
                <w:szCs w:val="24"/>
                <w:lang w:eastAsia="zh-CN"/>
              </w:rPr>
            </w:pPr>
          </w:p>
        </w:tc>
        <w:tc>
          <w:tcPr>
            <w:tcW w:w="2249" w:type="dxa"/>
            <w:vMerge w:val="restart"/>
            <w:tcBorders>
              <w:top w:val="nil"/>
              <w:left w:val="nil"/>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Chief Accountant (Facility)</w:t>
            </w:r>
          </w:p>
        </w:tc>
        <w:tc>
          <w:tcPr>
            <w:tcW w:w="343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val="en-GB" w:eastAsia="zh-CN"/>
              </w:rPr>
              <w:t>Refund application</w:t>
            </w:r>
          </w:p>
        </w:tc>
        <w:tc>
          <w:tcPr>
            <w:tcW w:w="675" w:type="dxa"/>
            <w:vMerge w:val="restart"/>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val="en-GB" w:eastAsia="zh-CN"/>
              </w:rPr>
              <w:t>yes</w:t>
            </w:r>
          </w:p>
        </w:tc>
        <w:tc>
          <w:tcPr>
            <w:tcW w:w="2430"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val="en-GB" w:eastAsia="zh-CN"/>
              </w:rPr>
              <w:t>No</w:t>
            </w:r>
          </w:p>
        </w:tc>
      </w:tr>
      <w:tr>
        <w:tblPrEx>
          <w:tblCellMar>
            <w:top w:w="0" w:type="dxa"/>
            <w:left w:w="108" w:type="dxa"/>
            <w:bottom w:w="0" w:type="dxa"/>
            <w:right w:w="108" w:type="dxa"/>
          </w:tblCellMar>
        </w:tblPrEx>
        <w:trPr>
          <w:trHeight w:val="559" w:hRule="atLeast"/>
        </w:trPr>
        <w:tc>
          <w:tcPr>
            <w:tcW w:w="1276"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color w:val="000000"/>
                <w:sz w:val="24"/>
                <w:szCs w:val="24"/>
                <w:lang w:eastAsia="zh-CN"/>
              </w:rPr>
            </w:pPr>
          </w:p>
        </w:tc>
        <w:tc>
          <w:tcPr>
            <w:tcW w:w="2249" w:type="dxa"/>
            <w:vMerge w:val="continue"/>
            <w:tcBorders>
              <w:left w:val="nil"/>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24"/>
                <w:szCs w:val="24"/>
                <w:lang w:eastAsia="zh-CN"/>
              </w:rPr>
            </w:pPr>
          </w:p>
        </w:tc>
        <w:tc>
          <w:tcPr>
            <w:tcW w:w="343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val="en-GB" w:eastAsia="zh-CN"/>
              </w:rPr>
              <w:t xml:space="preserve">Refund Review/Approval </w:t>
            </w:r>
          </w:p>
        </w:tc>
        <w:tc>
          <w:tcPr>
            <w:tcW w:w="675" w:type="dxa"/>
            <w:vMerge w:val="continue"/>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zh-CN"/>
              </w:rPr>
            </w:pPr>
          </w:p>
        </w:tc>
        <w:tc>
          <w:tcPr>
            <w:tcW w:w="2430"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val="en-GB" w:eastAsia="zh-CN"/>
              </w:rPr>
              <w:t>Yes</w:t>
            </w:r>
          </w:p>
        </w:tc>
      </w:tr>
      <w:tr>
        <w:tblPrEx>
          <w:tblCellMar>
            <w:top w:w="0" w:type="dxa"/>
            <w:left w:w="108" w:type="dxa"/>
            <w:bottom w:w="0" w:type="dxa"/>
            <w:right w:w="108" w:type="dxa"/>
          </w:tblCellMar>
        </w:tblPrEx>
        <w:trPr>
          <w:trHeight w:val="580" w:hRule="atLeast"/>
        </w:trPr>
        <w:tc>
          <w:tcPr>
            <w:tcW w:w="1276"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color w:val="000000"/>
                <w:sz w:val="24"/>
                <w:szCs w:val="24"/>
                <w:lang w:eastAsia="zh-CN"/>
              </w:rPr>
            </w:pPr>
          </w:p>
        </w:tc>
        <w:tc>
          <w:tcPr>
            <w:tcW w:w="2249" w:type="dxa"/>
            <w:vMerge w:val="continue"/>
            <w:tcBorders>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24"/>
                <w:szCs w:val="24"/>
                <w:lang w:eastAsia="zh-CN"/>
              </w:rPr>
            </w:pPr>
          </w:p>
        </w:tc>
        <w:tc>
          <w:tcPr>
            <w:tcW w:w="343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val="en-GB" w:eastAsia="zh-CN"/>
              </w:rPr>
              <w:t xml:space="preserve">          Refund History </w:t>
            </w:r>
          </w:p>
          <w:p>
            <w:pPr>
              <w:spacing w:after="0" w:line="240" w:lineRule="auto"/>
              <w:rPr>
                <w:rFonts w:ascii="Times New Roman" w:hAnsi="Times New Roman" w:eastAsia="Times New Roman" w:cs="Times New Roman"/>
                <w:color w:val="000000"/>
                <w:sz w:val="24"/>
                <w:szCs w:val="24"/>
                <w:lang w:val="en-GB" w:eastAsia="zh-CN"/>
              </w:rPr>
            </w:pPr>
          </w:p>
          <w:p>
            <w:pPr>
              <w:spacing w:after="0" w:line="240" w:lineRule="auto"/>
              <w:rPr>
                <w:rFonts w:ascii="Times New Roman" w:hAnsi="Times New Roman" w:eastAsia="Times New Roman" w:cs="Times New Roman"/>
                <w:color w:val="000000"/>
                <w:sz w:val="24"/>
                <w:szCs w:val="24"/>
                <w:lang w:val="en-GB" w:eastAsia="zh-CN"/>
              </w:rPr>
            </w:pPr>
          </w:p>
        </w:tc>
        <w:tc>
          <w:tcPr>
            <w:tcW w:w="675"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color w:val="000000"/>
                <w:sz w:val="24"/>
                <w:szCs w:val="24"/>
                <w:lang w:eastAsia="zh-CN"/>
              </w:rPr>
            </w:pPr>
          </w:p>
        </w:tc>
        <w:tc>
          <w:tcPr>
            <w:tcW w:w="2430"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val="en-GB" w:eastAsia="zh-CN"/>
              </w:rPr>
              <w:t>No</w:t>
            </w:r>
          </w:p>
        </w:tc>
      </w:tr>
      <w:tr>
        <w:tblPrEx>
          <w:tblCellMar>
            <w:top w:w="0" w:type="dxa"/>
            <w:left w:w="108" w:type="dxa"/>
            <w:bottom w:w="0" w:type="dxa"/>
            <w:right w:w="108" w:type="dxa"/>
          </w:tblCellMar>
        </w:tblPrEx>
        <w:trPr>
          <w:trHeight w:val="290" w:hRule="atLeast"/>
        </w:trPr>
        <w:tc>
          <w:tcPr>
            <w:tcW w:w="1276"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Super Admin</w:t>
            </w:r>
          </w:p>
        </w:tc>
        <w:tc>
          <w:tcPr>
            <w:tcW w:w="2249"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Head of ICTA</w:t>
            </w:r>
          </w:p>
        </w:tc>
        <w:tc>
          <w:tcPr>
            <w:tcW w:w="3430"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eastAsia="zh-CN"/>
              </w:rPr>
              <w:t xml:space="preserve">Manage all </w:t>
            </w:r>
            <w:r>
              <w:rPr>
                <w:rFonts w:ascii="Times New Roman" w:hAnsi="Times New Roman" w:eastAsia="Times New Roman" w:cs="Times New Roman"/>
                <w:color w:val="000000"/>
                <w:sz w:val="24"/>
                <w:szCs w:val="24"/>
                <w:lang w:val="en-GB" w:eastAsia="zh-CN"/>
              </w:rPr>
              <w:t xml:space="preserve">Refund Management </w:t>
            </w:r>
          </w:p>
        </w:tc>
        <w:tc>
          <w:tcPr>
            <w:tcW w:w="675"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yes</w:t>
            </w:r>
          </w:p>
        </w:tc>
        <w:tc>
          <w:tcPr>
            <w:tcW w:w="243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sz w:val="24"/>
                <w:szCs w:val="24"/>
                <w:lang w:val="en-GB" w:eastAsia="zh-CN"/>
              </w:rPr>
            </w:pPr>
            <w:r>
              <w:rPr>
                <w:rFonts w:ascii="Times New Roman" w:hAnsi="Times New Roman" w:eastAsia="Times New Roman" w:cs="Times New Roman"/>
                <w:color w:val="000000"/>
                <w:sz w:val="24"/>
                <w:szCs w:val="24"/>
                <w:lang w:val="en-GB" w:eastAsia="zh-CN"/>
              </w:rPr>
              <w:t>No</w:t>
            </w:r>
          </w:p>
        </w:tc>
      </w:tr>
    </w:tbl>
    <w:p>
      <w:pPr>
        <w:rPr>
          <w:rFonts w:asciiTheme="majorBidi" w:hAnsiTheme="majorBidi" w:cstheme="majorBidi"/>
          <w:b/>
          <w:bCs/>
          <w:sz w:val="24"/>
          <w:szCs w:val="24"/>
          <w:lang w:val="en-GB"/>
        </w:rPr>
      </w:pPr>
    </w:p>
    <w:p>
      <w:pPr>
        <w:pStyle w:val="18"/>
        <w:numPr>
          <w:ilvl w:val="1"/>
          <w:numId w:val="7"/>
        </w:numPr>
        <w:rPr>
          <w:rFonts w:asciiTheme="majorBidi" w:hAnsiTheme="majorBidi" w:cstheme="majorBidi"/>
          <w:sz w:val="24"/>
          <w:szCs w:val="24"/>
          <w:lang w:val="en-GB"/>
        </w:rPr>
      </w:pPr>
      <w:r>
        <w:rPr>
          <w:rFonts w:asciiTheme="majorBidi" w:hAnsiTheme="majorBidi" w:cstheme="majorBidi"/>
          <w:sz w:val="24"/>
          <w:szCs w:val="24"/>
          <w:lang w:val="en-GB"/>
        </w:rPr>
        <w:t>System should display the Refund management sub-menu as follows:</w:t>
      </w:r>
    </w:p>
    <w:p>
      <w:pPr>
        <w:pStyle w:val="18"/>
        <w:numPr>
          <w:ilvl w:val="3"/>
          <w:numId w:val="7"/>
        </w:numPr>
        <w:rPr>
          <w:rFonts w:asciiTheme="majorBidi" w:hAnsiTheme="majorBidi" w:cstheme="majorBidi"/>
          <w:sz w:val="24"/>
          <w:szCs w:val="24"/>
          <w:lang w:val="en-GB"/>
        </w:rPr>
      </w:pPr>
      <w:r>
        <w:rPr>
          <w:rFonts w:asciiTheme="majorBidi" w:hAnsiTheme="majorBidi" w:cstheme="majorBidi"/>
          <w:sz w:val="24"/>
          <w:szCs w:val="24"/>
          <w:lang w:val="en-GB"/>
        </w:rPr>
        <w:t>Refund Application</w:t>
      </w:r>
    </w:p>
    <w:p>
      <w:pPr>
        <w:pStyle w:val="18"/>
        <w:numPr>
          <w:ilvl w:val="3"/>
          <w:numId w:val="7"/>
        </w:numPr>
        <w:rPr>
          <w:rFonts w:asciiTheme="majorBidi" w:hAnsiTheme="majorBidi" w:cstheme="majorBidi"/>
          <w:sz w:val="24"/>
          <w:szCs w:val="24"/>
          <w:lang w:val="en-GB"/>
        </w:rPr>
      </w:pPr>
      <w:r>
        <w:rPr>
          <w:rFonts w:asciiTheme="majorBidi" w:hAnsiTheme="majorBidi" w:cstheme="majorBidi"/>
          <w:sz w:val="24"/>
          <w:szCs w:val="24"/>
          <w:lang w:val="en-GB"/>
        </w:rPr>
        <w:t>Refund Review/Approval</w:t>
      </w:r>
    </w:p>
    <w:p>
      <w:pPr>
        <w:pStyle w:val="18"/>
        <w:numPr>
          <w:ilvl w:val="3"/>
          <w:numId w:val="7"/>
        </w:numPr>
      </w:pPr>
      <w:r>
        <w:rPr>
          <w:rFonts w:asciiTheme="majorBidi" w:hAnsiTheme="majorBidi" w:cstheme="majorBidi"/>
          <w:sz w:val="24"/>
          <w:szCs w:val="24"/>
          <w:lang w:val="en-GB"/>
        </w:rPr>
        <w:t>Refund History</w:t>
      </w:r>
    </w:p>
    <w:p>
      <w:pPr>
        <w:pStyle w:val="18"/>
        <w:ind w:left="2880"/>
      </w:pPr>
    </w:p>
    <w:p>
      <w:pPr>
        <w:pStyle w:val="18"/>
        <w:numPr>
          <w:ilvl w:val="0"/>
          <w:numId w:val="7"/>
        </w:numPr>
        <w:rPr>
          <w:rFonts w:ascii="Times New Roman" w:hAnsi="Times New Roman" w:cs="Times New Roman"/>
          <w:b/>
          <w:sz w:val="24"/>
          <w:szCs w:val="24"/>
        </w:rPr>
      </w:pPr>
      <w:r>
        <w:rPr>
          <w:rFonts w:ascii="Times New Roman" w:hAnsi="Times New Roman" w:cs="Times New Roman"/>
          <w:b/>
          <w:sz w:val="24"/>
          <w:szCs w:val="24"/>
          <w:lang w:val="en-GB"/>
        </w:rPr>
        <w:t xml:space="preserve">User Story </w:t>
      </w:r>
    </w:p>
    <w:p>
      <w:pPr>
        <w:pStyle w:val="18"/>
        <w:numPr>
          <w:ilvl w:val="1"/>
          <w:numId w:val="7"/>
        </w:numPr>
        <w:rPr>
          <w:rFonts w:ascii="Times New Roman" w:hAnsi="Times New Roman" w:cs="Times New Roman"/>
          <w:sz w:val="24"/>
          <w:szCs w:val="24"/>
        </w:rPr>
      </w:pPr>
      <w:r>
        <w:rPr>
          <w:rFonts w:ascii="Times New Roman" w:hAnsi="Times New Roman" w:cs="Times New Roman"/>
          <w:sz w:val="24"/>
          <w:szCs w:val="24"/>
          <w:lang w:val="en-GB"/>
        </w:rPr>
        <w:t xml:space="preserve">Receptionist </w:t>
      </w:r>
    </w:p>
    <w:p>
      <w:pPr>
        <w:pStyle w:val="18"/>
        <w:numPr>
          <w:ilvl w:val="2"/>
          <w:numId w:val="7"/>
        </w:numPr>
        <w:rPr>
          <w:rFonts w:ascii="Times New Roman" w:hAnsi="Times New Roman" w:cs="Times New Roman"/>
          <w:sz w:val="24"/>
          <w:szCs w:val="24"/>
        </w:rPr>
      </w:pPr>
      <w:r>
        <w:rPr>
          <w:rFonts w:ascii="Times New Roman" w:hAnsi="Times New Roman" w:cs="Times New Roman"/>
          <w:sz w:val="24"/>
          <w:szCs w:val="24"/>
          <w:lang w:val="en-GB"/>
        </w:rPr>
        <w:t xml:space="preserve">User should be able to apply for a refund for patient </w:t>
      </w:r>
    </w:p>
    <w:p>
      <w:pPr>
        <w:pStyle w:val="18"/>
        <w:numPr>
          <w:ilvl w:val="2"/>
          <w:numId w:val="7"/>
        </w:numPr>
        <w:rPr>
          <w:rFonts w:ascii="Times New Roman" w:hAnsi="Times New Roman" w:cs="Times New Roman"/>
          <w:sz w:val="24"/>
          <w:szCs w:val="24"/>
        </w:rPr>
      </w:pPr>
      <w:r>
        <w:rPr>
          <w:rFonts w:ascii="Times New Roman" w:hAnsi="Times New Roman" w:cs="Times New Roman"/>
          <w:sz w:val="24"/>
          <w:szCs w:val="24"/>
          <w:lang w:val="en-GB"/>
        </w:rPr>
        <w:t xml:space="preserve">User should be able to view the approval status of refund </w:t>
      </w:r>
    </w:p>
    <w:p>
      <w:pPr>
        <w:pStyle w:val="18"/>
        <w:numPr>
          <w:ilvl w:val="2"/>
          <w:numId w:val="7"/>
        </w:numPr>
        <w:rPr>
          <w:rFonts w:ascii="Times New Roman" w:hAnsi="Times New Roman" w:cs="Times New Roman"/>
          <w:sz w:val="24"/>
          <w:szCs w:val="24"/>
        </w:rPr>
      </w:pPr>
      <w:r>
        <w:rPr>
          <w:rFonts w:ascii="Times New Roman" w:hAnsi="Times New Roman" w:cs="Times New Roman"/>
          <w:sz w:val="24"/>
          <w:szCs w:val="24"/>
          <w:lang w:val="en-GB"/>
        </w:rPr>
        <w:t xml:space="preserve">User should be able to view refund history </w:t>
      </w:r>
    </w:p>
    <w:p>
      <w:pPr>
        <w:pStyle w:val="18"/>
        <w:numPr>
          <w:ilvl w:val="1"/>
          <w:numId w:val="7"/>
        </w:numPr>
        <w:rPr>
          <w:rFonts w:ascii="Times New Roman" w:hAnsi="Times New Roman" w:cs="Times New Roman"/>
          <w:sz w:val="24"/>
          <w:szCs w:val="24"/>
        </w:rPr>
      </w:pPr>
      <w:r>
        <w:rPr>
          <w:rFonts w:ascii="Times New Roman" w:hAnsi="Times New Roman" w:cs="Times New Roman"/>
          <w:sz w:val="24"/>
          <w:szCs w:val="24"/>
          <w:lang w:val="en-GB"/>
        </w:rPr>
        <w:t xml:space="preserve">Accountant </w:t>
      </w:r>
    </w:p>
    <w:p>
      <w:pPr>
        <w:pStyle w:val="18"/>
        <w:numPr>
          <w:ilvl w:val="2"/>
          <w:numId w:val="7"/>
        </w:numPr>
        <w:rPr>
          <w:rFonts w:ascii="Times New Roman" w:hAnsi="Times New Roman" w:cs="Times New Roman"/>
          <w:sz w:val="24"/>
          <w:szCs w:val="24"/>
        </w:rPr>
      </w:pPr>
      <w:r>
        <w:rPr>
          <w:rFonts w:ascii="Times New Roman" w:hAnsi="Times New Roman" w:cs="Times New Roman"/>
          <w:sz w:val="24"/>
          <w:szCs w:val="24"/>
          <w:lang w:val="en-GB"/>
        </w:rPr>
        <w:t xml:space="preserve">User should be able to apply for refund for patient </w:t>
      </w:r>
    </w:p>
    <w:p>
      <w:pPr>
        <w:pStyle w:val="18"/>
        <w:numPr>
          <w:ilvl w:val="2"/>
          <w:numId w:val="7"/>
        </w:numPr>
        <w:rPr>
          <w:rFonts w:ascii="Times New Roman" w:hAnsi="Times New Roman" w:cs="Times New Roman"/>
          <w:sz w:val="24"/>
          <w:szCs w:val="24"/>
        </w:rPr>
      </w:pPr>
      <w:r>
        <w:rPr>
          <w:rFonts w:ascii="Times New Roman" w:hAnsi="Times New Roman" w:cs="Times New Roman"/>
          <w:sz w:val="24"/>
          <w:szCs w:val="24"/>
          <w:lang w:val="en-GB"/>
        </w:rPr>
        <w:t xml:space="preserve">User should be able to view approval status of refund </w:t>
      </w:r>
    </w:p>
    <w:p>
      <w:pPr>
        <w:pStyle w:val="18"/>
        <w:numPr>
          <w:ilvl w:val="2"/>
          <w:numId w:val="7"/>
        </w:numPr>
        <w:rPr>
          <w:rFonts w:ascii="Times New Roman" w:hAnsi="Times New Roman" w:cs="Times New Roman"/>
          <w:sz w:val="24"/>
          <w:szCs w:val="24"/>
        </w:rPr>
      </w:pPr>
      <w:r>
        <w:rPr>
          <w:rFonts w:ascii="Times New Roman" w:hAnsi="Times New Roman" w:cs="Times New Roman"/>
          <w:sz w:val="24"/>
          <w:szCs w:val="24"/>
          <w:lang w:val="en-GB"/>
        </w:rPr>
        <w:t xml:space="preserve">User should be able to view refund history </w:t>
      </w:r>
    </w:p>
    <w:p>
      <w:pPr>
        <w:pStyle w:val="18"/>
        <w:numPr>
          <w:ilvl w:val="1"/>
          <w:numId w:val="7"/>
        </w:numPr>
        <w:rPr>
          <w:rFonts w:ascii="Times New Roman" w:hAnsi="Times New Roman" w:cs="Times New Roman"/>
          <w:sz w:val="24"/>
          <w:szCs w:val="24"/>
        </w:rPr>
      </w:pPr>
      <w:r>
        <w:rPr>
          <w:rFonts w:ascii="Times New Roman" w:hAnsi="Times New Roman" w:cs="Times New Roman"/>
          <w:sz w:val="24"/>
          <w:szCs w:val="24"/>
          <w:lang w:val="en-GB"/>
        </w:rPr>
        <w:t xml:space="preserve">Chief Accountant </w:t>
      </w:r>
    </w:p>
    <w:p>
      <w:pPr>
        <w:pStyle w:val="18"/>
        <w:numPr>
          <w:ilvl w:val="2"/>
          <w:numId w:val="7"/>
        </w:numPr>
        <w:rPr>
          <w:rFonts w:ascii="Times New Roman" w:hAnsi="Times New Roman" w:cs="Times New Roman"/>
          <w:sz w:val="24"/>
          <w:szCs w:val="24"/>
        </w:rPr>
      </w:pPr>
      <w:r>
        <w:rPr>
          <w:rFonts w:ascii="Times New Roman" w:hAnsi="Times New Roman" w:cs="Times New Roman"/>
          <w:sz w:val="24"/>
          <w:szCs w:val="24"/>
          <w:lang w:val="en-GB"/>
        </w:rPr>
        <w:t>User should be able to view the refund applicant</w:t>
      </w:r>
    </w:p>
    <w:p>
      <w:pPr>
        <w:pStyle w:val="18"/>
        <w:numPr>
          <w:ilvl w:val="2"/>
          <w:numId w:val="7"/>
        </w:numPr>
        <w:rPr>
          <w:rFonts w:ascii="Times New Roman" w:hAnsi="Times New Roman" w:cs="Times New Roman"/>
          <w:sz w:val="24"/>
          <w:szCs w:val="24"/>
        </w:rPr>
      </w:pPr>
      <w:r>
        <w:rPr>
          <w:rFonts w:ascii="Times New Roman" w:hAnsi="Times New Roman" w:cs="Times New Roman"/>
          <w:sz w:val="24"/>
          <w:szCs w:val="24"/>
          <w:lang w:val="en-GB"/>
        </w:rPr>
        <w:t xml:space="preserve">User should be able to approve or disapprove applicant (patient) for refund  </w:t>
      </w:r>
    </w:p>
    <w:p>
      <w:pPr>
        <w:pStyle w:val="18"/>
        <w:numPr>
          <w:ilvl w:val="2"/>
          <w:numId w:val="7"/>
        </w:numPr>
        <w:rPr>
          <w:rFonts w:ascii="Times New Roman" w:hAnsi="Times New Roman" w:cs="Times New Roman"/>
          <w:sz w:val="24"/>
          <w:szCs w:val="24"/>
        </w:rPr>
      </w:pPr>
      <w:r>
        <w:rPr>
          <w:rFonts w:ascii="Times New Roman" w:hAnsi="Times New Roman" w:cs="Times New Roman"/>
          <w:sz w:val="24"/>
          <w:szCs w:val="24"/>
          <w:lang w:val="en-GB"/>
        </w:rPr>
        <w:t xml:space="preserve">User should be able to view approval status of refund </w:t>
      </w:r>
    </w:p>
    <w:p>
      <w:pPr>
        <w:pStyle w:val="18"/>
        <w:numPr>
          <w:ilvl w:val="2"/>
          <w:numId w:val="7"/>
        </w:numPr>
        <w:rPr>
          <w:rFonts w:ascii="Times New Roman" w:hAnsi="Times New Roman" w:cs="Times New Roman"/>
          <w:sz w:val="24"/>
          <w:szCs w:val="24"/>
        </w:rPr>
      </w:pPr>
      <w:r>
        <w:rPr>
          <w:rFonts w:ascii="Times New Roman" w:hAnsi="Times New Roman" w:cs="Times New Roman"/>
          <w:sz w:val="24"/>
          <w:szCs w:val="24"/>
          <w:lang w:val="en-GB"/>
        </w:rPr>
        <w:t xml:space="preserve">User should be able to view refund history </w:t>
      </w:r>
    </w:p>
    <w:p>
      <w:pPr>
        <w:pStyle w:val="18"/>
        <w:ind w:left="2160"/>
        <w:rPr>
          <w:rFonts w:ascii="Times New Roman" w:hAnsi="Times New Roman" w:cs="Times New Roman"/>
          <w:sz w:val="24"/>
          <w:szCs w:val="24"/>
        </w:rPr>
      </w:pPr>
    </w:p>
    <w:p>
      <w:pPr>
        <w:pStyle w:val="18"/>
        <w:numPr>
          <w:ilvl w:val="0"/>
          <w:numId w:val="7"/>
        </w:numPr>
        <w:rPr>
          <w:rFonts w:ascii="Times New Roman" w:hAnsi="Times New Roman" w:cs="Times New Roman"/>
          <w:b/>
          <w:sz w:val="24"/>
          <w:szCs w:val="24"/>
        </w:rPr>
      </w:pPr>
      <w:r>
        <w:rPr>
          <w:rFonts w:ascii="Times New Roman" w:hAnsi="Times New Roman" w:cs="Times New Roman"/>
          <w:b/>
          <w:sz w:val="24"/>
          <w:szCs w:val="24"/>
          <w:lang w:val="en-GB"/>
        </w:rPr>
        <w:t xml:space="preserve">User journey </w:t>
      </w:r>
    </w:p>
    <w:p>
      <w:pPr>
        <w:pStyle w:val="18"/>
        <w:numPr>
          <w:ilvl w:val="1"/>
          <w:numId w:val="7"/>
        </w:numPr>
        <w:rPr>
          <w:rFonts w:ascii="Times New Roman" w:hAnsi="Times New Roman" w:cs="Times New Roman"/>
          <w:b/>
          <w:sz w:val="24"/>
          <w:szCs w:val="24"/>
        </w:rPr>
      </w:pPr>
      <w:r>
        <w:rPr>
          <w:rFonts w:ascii="Times New Roman" w:hAnsi="Times New Roman" w:cs="Times New Roman"/>
          <w:b/>
          <w:sz w:val="24"/>
          <w:szCs w:val="24"/>
          <w:lang w:val="en-GB"/>
        </w:rPr>
        <w:t xml:space="preserve">Refund Application </w:t>
      </w:r>
    </w:p>
    <w:p>
      <w:pPr>
        <w:pStyle w:val="18"/>
        <w:numPr>
          <w:ilvl w:val="2"/>
          <w:numId w:val="7"/>
        </w:numPr>
        <w:rPr>
          <w:rFonts w:ascii="Times New Roman" w:hAnsi="Times New Roman" w:cs="Times New Roman"/>
          <w:sz w:val="24"/>
          <w:szCs w:val="24"/>
        </w:rPr>
      </w:pPr>
      <w:r>
        <w:rPr>
          <w:rFonts w:ascii="Times New Roman" w:hAnsi="Times New Roman" w:cs="Times New Roman"/>
          <w:sz w:val="24"/>
          <w:szCs w:val="24"/>
          <w:lang w:val="en-GB"/>
        </w:rPr>
        <w:t>On click of ‘Refund Application’ system should display the list of patient bill in a table format showing details as follows:</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Patient file number</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Patient name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Bill date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Invoice Number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Transaction ID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Item name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Total bill amount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Total Amount Paid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Apply for refund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Status </w:t>
      </w:r>
    </w:p>
    <w:p>
      <w:pPr>
        <w:pStyle w:val="18"/>
        <w:numPr>
          <w:ilvl w:val="4"/>
          <w:numId w:val="7"/>
        </w:numPr>
        <w:rPr>
          <w:rFonts w:ascii="Times New Roman" w:hAnsi="Times New Roman" w:cs="Times New Roman"/>
          <w:sz w:val="24"/>
          <w:szCs w:val="24"/>
        </w:rPr>
      </w:pPr>
      <w:r>
        <w:rPr>
          <w:rFonts w:ascii="Times New Roman" w:hAnsi="Times New Roman" w:cs="Times New Roman"/>
          <w:sz w:val="24"/>
          <w:szCs w:val="24"/>
          <w:lang w:val="en-GB"/>
        </w:rPr>
        <w:t>Submitted</w:t>
      </w:r>
    </w:p>
    <w:p>
      <w:pPr>
        <w:pStyle w:val="18"/>
        <w:numPr>
          <w:ilvl w:val="4"/>
          <w:numId w:val="7"/>
        </w:numPr>
        <w:rPr>
          <w:rFonts w:ascii="Times New Roman" w:hAnsi="Times New Roman" w:cs="Times New Roman"/>
          <w:sz w:val="24"/>
          <w:szCs w:val="24"/>
        </w:rPr>
      </w:pPr>
      <w:r>
        <w:rPr>
          <w:rFonts w:ascii="Times New Roman" w:hAnsi="Times New Roman" w:cs="Times New Roman"/>
          <w:sz w:val="24"/>
          <w:szCs w:val="24"/>
          <w:lang w:val="en-GB"/>
        </w:rPr>
        <w:t>Approved</w:t>
      </w:r>
    </w:p>
    <w:p>
      <w:pPr>
        <w:pStyle w:val="18"/>
        <w:numPr>
          <w:ilvl w:val="4"/>
          <w:numId w:val="7"/>
        </w:numPr>
        <w:rPr>
          <w:rFonts w:ascii="Times New Roman" w:hAnsi="Times New Roman" w:cs="Times New Roman"/>
          <w:sz w:val="24"/>
          <w:szCs w:val="24"/>
        </w:rPr>
      </w:pPr>
      <w:r>
        <w:rPr>
          <w:rFonts w:ascii="Times New Roman" w:hAnsi="Times New Roman" w:cs="Times New Roman"/>
          <w:sz w:val="24"/>
          <w:szCs w:val="24"/>
          <w:lang w:val="en-GB"/>
        </w:rPr>
        <w:t xml:space="preserve">Disapprove </w:t>
      </w:r>
    </w:p>
    <w:p>
      <w:pPr>
        <w:pStyle w:val="18"/>
        <w:numPr>
          <w:ilvl w:val="4"/>
          <w:numId w:val="7"/>
        </w:numPr>
        <w:rPr>
          <w:rFonts w:ascii="Times New Roman" w:hAnsi="Times New Roman" w:cs="Times New Roman"/>
          <w:sz w:val="24"/>
          <w:szCs w:val="24"/>
        </w:rPr>
      </w:pPr>
      <w:r>
        <w:rPr>
          <w:rFonts w:ascii="Times New Roman" w:hAnsi="Times New Roman" w:cs="Times New Roman"/>
          <w:sz w:val="24"/>
          <w:szCs w:val="24"/>
          <w:lang w:val="en-GB"/>
        </w:rPr>
        <w:t xml:space="preserve">Partially Approved </w:t>
      </w:r>
    </w:p>
    <w:p>
      <w:pPr>
        <w:pStyle w:val="18"/>
        <w:numPr>
          <w:ilvl w:val="4"/>
          <w:numId w:val="7"/>
        </w:numPr>
        <w:rPr>
          <w:rFonts w:ascii="Times New Roman" w:hAnsi="Times New Roman" w:cs="Times New Roman"/>
          <w:sz w:val="24"/>
          <w:szCs w:val="24"/>
        </w:rPr>
      </w:pPr>
      <w:r>
        <w:rPr>
          <w:rFonts w:ascii="Times New Roman" w:hAnsi="Times New Roman" w:cs="Times New Roman"/>
          <w:sz w:val="24"/>
          <w:szCs w:val="24"/>
          <w:lang w:val="en-GB"/>
        </w:rPr>
        <w:t xml:space="preserve">Paid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Action (Edit, Delete)</w:t>
      </w:r>
    </w:p>
    <w:p>
      <w:pPr>
        <w:pStyle w:val="18"/>
        <w:ind w:left="2880"/>
        <w:rPr>
          <w:rFonts w:ascii="Times New Roman" w:hAnsi="Times New Roman" w:cs="Times New Roman"/>
          <w:sz w:val="24"/>
          <w:szCs w:val="24"/>
        </w:rPr>
      </w:pPr>
      <w:r>
        <w:rPr>
          <w:rFonts w:ascii="Times New Roman" w:hAnsi="Times New Roman" w:cs="Times New Roman"/>
          <w:sz w:val="24"/>
          <w:szCs w:val="24"/>
          <w:lang w:val="en-GB"/>
        </w:rPr>
        <w:t xml:space="preserve"> </w:t>
      </w:r>
    </w:p>
    <w:p>
      <w:pPr>
        <w:pStyle w:val="18"/>
        <w:numPr>
          <w:ilvl w:val="2"/>
          <w:numId w:val="7"/>
        </w:numPr>
        <w:rPr>
          <w:rFonts w:ascii="Times New Roman" w:hAnsi="Times New Roman" w:cs="Times New Roman"/>
          <w:sz w:val="24"/>
          <w:szCs w:val="24"/>
        </w:rPr>
      </w:pPr>
      <w:r>
        <w:rPr>
          <w:rFonts w:ascii="Times New Roman" w:hAnsi="Times New Roman" w:cs="Times New Roman"/>
          <w:sz w:val="24"/>
          <w:szCs w:val="24"/>
          <w:lang w:val="en-GB"/>
        </w:rPr>
        <w:t>On click of ‘Apply for Refund’ system should display a page in form format for the user to fill the following details:</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Bill amount (Auto fill)</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Item name (Auto fill)</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Amount to refund (amount must not be more than Bill amount)</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Total (amount should sum up and not be more than Bill amount)</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Patient account details (input box) (editable)</w:t>
      </w:r>
    </w:p>
    <w:p>
      <w:pPr>
        <w:pStyle w:val="18"/>
        <w:numPr>
          <w:ilvl w:val="4"/>
          <w:numId w:val="7"/>
        </w:numPr>
        <w:rPr>
          <w:rFonts w:ascii="Times New Roman" w:hAnsi="Times New Roman" w:cs="Times New Roman"/>
          <w:sz w:val="24"/>
          <w:szCs w:val="24"/>
        </w:rPr>
      </w:pPr>
      <w:r>
        <w:rPr>
          <w:rFonts w:ascii="Times New Roman" w:hAnsi="Times New Roman" w:cs="Times New Roman"/>
          <w:sz w:val="24"/>
          <w:szCs w:val="24"/>
          <w:lang w:val="en-GB"/>
        </w:rPr>
        <w:t>Bank name (list of value)</w:t>
      </w:r>
    </w:p>
    <w:p>
      <w:pPr>
        <w:pStyle w:val="18"/>
        <w:numPr>
          <w:ilvl w:val="4"/>
          <w:numId w:val="7"/>
        </w:numPr>
        <w:rPr>
          <w:rFonts w:ascii="Times New Roman" w:hAnsi="Times New Roman" w:cs="Times New Roman"/>
          <w:sz w:val="24"/>
          <w:szCs w:val="24"/>
        </w:rPr>
      </w:pPr>
      <w:r>
        <w:rPr>
          <w:rFonts w:ascii="Times New Roman" w:hAnsi="Times New Roman" w:cs="Times New Roman"/>
          <w:sz w:val="24"/>
          <w:szCs w:val="24"/>
          <w:lang w:val="en-GB"/>
        </w:rPr>
        <w:t xml:space="preserve">Account number  </w:t>
      </w:r>
    </w:p>
    <w:p>
      <w:pPr>
        <w:pStyle w:val="18"/>
        <w:numPr>
          <w:ilvl w:val="4"/>
          <w:numId w:val="7"/>
        </w:numPr>
        <w:rPr>
          <w:rFonts w:ascii="Times New Roman" w:hAnsi="Times New Roman" w:cs="Times New Roman"/>
          <w:sz w:val="24"/>
          <w:szCs w:val="24"/>
        </w:rPr>
      </w:pPr>
      <w:r>
        <w:rPr>
          <w:rFonts w:ascii="Times New Roman" w:hAnsi="Times New Roman" w:cs="Times New Roman"/>
          <w:sz w:val="24"/>
          <w:szCs w:val="24"/>
          <w:lang w:val="en-GB"/>
        </w:rPr>
        <w:t xml:space="preserve">Account name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Comment box (compulsory)</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Forward Request Button (should only be active when applicant fills reason in the comment box)</w:t>
      </w:r>
    </w:p>
    <w:p>
      <w:pPr>
        <w:pStyle w:val="18"/>
        <w:numPr>
          <w:ilvl w:val="4"/>
          <w:numId w:val="7"/>
        </w:numPr>
        <w:rPr>
          <w:rFonts w:ascii="Times New Roman" w:hAnsi="Times New Roman" w:cs="Times New Roman"/>
          <w:sz w:val="24"/>
          <w:szCs w:val="24"/>
        </w:rPr>
      </w:pPr>
      <w:r>
        <w:rPr>
          <w:rFonts w:ascii="Times New Roman" w:hAnsi="Times New Roman" w:cs="Times New Roman"/>
          <w:sz w:val="24"/>
          <w:szCs w:val="24"/>
          <w:lang w:val="en-GB"/>
        </w:rPr>
        <w:t>On click of ‘Forward Request’ system should send a notification to the ‘Chief Accountant’ and save the refund application on the ‘Refund Review/Approval’ table.</w:t>
      </w:r>
    </w:p>
    <w:p>
      <w:pPr>
        <w:pStyle w:val="18"/>
        <w:ind w:left="3600"/>
        <w:rPr>
          <w:rFonts w:ascii="Times New Roman" w:hAnsi="Times New Roman" w:cs="Times New Roman"/>
          <w:sz w:val="24"/>
          <w:szCs w:val="24"/>
        </w:rPr>
      </w:pPr>
    </w:p>
    <w:p>
      <w:pPr>
        <w:pStyle w:val="18"/>
        <w:numPr>
          <w:ilvl w:val="1"/>
          <w:numId w:val="7"/>
        </w:numPr>
        <w:rPr>
          <w:rFonts w:ascii="Times New Roman" w:hAnsi="Times New Roman" w:cs="Times New Roman"/>
          <w:b/>
          <w:sz w:val="24"/>
          <w:szCs w:val="24"/>
        </w:rPr>
      </w:pPr>
      <w:r>
        <w:rPr>
          <w:rFonts w:ascii="Times New Roman" w:hAnsi="Times New Roman" w:cs="Times New Roman"/>
          <w:b/>
          <w:sz w:val="24"/>
          <w:szCs w:val="24"/>
          <w:lang w:val="en-GB"/>
        </w:rPr>
        <w:t xml:space="preserve">Refund Review/Approval </w:t>
      </w:r>
    </w:p>
    <w:p>
      <w:pPr>
        <w:pStyle w:val="18"/>
        <w:numPr>
          <w:ilvl w:val="2"/>
          <w:numId w:val="7"/>
        </w:numPr>
        <w:rPr>
          <w:rFonts w:ascii="Times New Roman" w:hAnsi="Times New Roman" w:cs="Times New Roman"/>
          <w:sz w:val="24"/>
          <w:szCs w:val="24"/>
        </w:rPr>
      </w:pPr>
      <w:r>
        <w:rPr>
          <w:rFonts w:ascii="Times New Roman" w:hAnsi="Times New Roman" w:cs="Times New Roman"/>
          <w:sz w:val="24"/>
          <w:szCs w:val="24"/>
          <w:lang w:val="en-GB"/>
        </w:rPr>
        <w:t>On click of ‘Refund Review/Approval’ system should display the list of refund applicants as the following</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Patient File Number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Patient Name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Item name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Bill amount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Amount to refund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Creation Date</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Status (system should update status based on action carried out)</w:t>
      </w:r>
    </w:p>
    <w:p>
      <w:pPr>
        <w:pStyle w:val="18"/>
        <w:numPr>
          <w:ilvl w:val="4"/>
          <w:numId w:val="7"/>
        </w:numPr>
        <w:rPr>
          <w:rFonts w:ascii="Times New Roman" w:hAnsi="Times New Roman" w:cs="Times New Roman"/>
          <w:sz w:val="24"/>
          <w:szCs w:val="24"/>
        </w:rPr>
      </w:pPr>
      <w:r>
        <w:rPr>
          <w:rFonts w:ascii="Times New Roman" w:hAnsi="Times New Roman" w:cs="Times New Roman"/>
          <w:sz w:val="24"/>
          <w:szCs w:val="24"/>
          <w:lang w:val="en-GB"/>
        </w:rPr>
        <w:t>Approved</w:t>
      </w:r>
    </w:p>
    <w:p>
      <w:pPr>
        <w:pStyle w:val="18"/>
        <w:numPr>
          <w:ilvl w:val="4"/>
          <w:numId w:val="7"/>
        </w:numPr>
        <w:rPr>
          <w:rFonts w:ascii="Times New Roman" w:hAnsi="Times New Roman" w:cs="Times New Roman"/>
          <w:sz w:val="24"/>
          <w:szCs w:val="24"/>
        </w:rPr>
      </w:pPr>
      <w:r>
        <w:rPr>
          <w:rFonts w:ascii="Times New Roman" w:hAnsi="Times New Roman" w:cs="Times New Roman"/>
          <w:sz w:val="24"/>
          <w:szCs w:val="24"/>
          <w:lang w:val="en-GB"/>
        </w:rPr>
        <w:t xml:space="preserve">Disapprove </w:t>
      </w:r>
    </w:p>
    <w:p>
      <w:pPr>
        <w:pStyle w:val="18"/>
        <w:numPr>
          <w:ilvl w:val="4"/>
          <w:numId w:val="7"/>
        </w:numPr>
        <w:rPr>
          <w:rFonts w:ascii="Times New Roman" w:hAnsi="Times New Roman" w:cs="Times New Roman"/>
          <w:sz w:val="24"/>
          <w:szCs w:val="24"/>
        </w:rPr>
      </w:pPr>
      <w:r>
        <w:rPr>
          <w:rFonts w:ascii="Times New Roman" w:hAnsi="Times New Roman" w:cs="Times New Roman"/>
          <w:sz w:val="24"/>
          <w:szCs w:val="24"/>
          <w:lang w:val="en-GB"/>
        </w:rPr>
        <w:t xml:space="preserve">Partial Approval/ Review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Total Payout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Pay out Button (active for only approved/partially approved applicants)</w:t>
      </w:r>
    </w:p>
    <w:p>
      <w:pPr>
        <w:pStyle w:val="18"/>
        <w:numPr>
          <w:ilvl w:val="4"/>
          <w:numId w:val="7"/>
        </w:numPr>
        <w:rPr>
          <w:rFonts w:ascii="Times New Roman" w:hAnsi="Times New Roman" w:cs="Times New Roman"/>
          <w:sz w:val="24"/>
          <w:szCs w:val="24"/>
        </w:rPr>
      </w:pPr>
      <w:r>
        <w:rPr>
          <w:rFonts w:ascii="Times New Roman" w:hAnsi="Times New Roman" w:cs="Times New Roman"/>
          <w:sz w:val="24"/>
          <w:szCs w:val="24"/>
          <w:lang w:val="en-GB"/>
        </w:rPr>
        <w:t xml:space="preserve">On click of ‘Payout Button’ system should display a message </w:t>
      </w:r>
      <w:r>
        <w:rPr>
          <w:rFonts w:ascii="Times New Roman" w:hAnsi="Times New Roman" w:cs="Times New Roman"/>
          <w:sz w:val="24"/>
          <w:szCs w:val="24"/>
          <w:lang w:val="en-GB"/>
        </w:rPr>
        <w:sym w:font="Wingdings" w:char="F0E0"/>
      </w:r>
      <w:r>
        <w:rPr>
          <w:rFonts w:ascii="Times New Roman" w:hAnsi="Times New Roman" w:cs="Times New Roman"/>
          <w:sz w:val="24"/>
          <w:szCs w:val="24"/>
          <w:lang w:val="en-GB"/>
        </w:rPr>
        <w:t xml:space="preserve"> confirm you want to refund this patient (name) (Yes/ No ) </w:t>
      </w:r>
    </w:p>
    <w:p>
      <w:pPr>
        <w:pStyle w:val="18"/>
        <w:numPr>
          <w:ilvl w:val="4"/>
          <w:numId w:val="7"/>
        </w:numPr>
        <w:rPr>
          <w:rFonts w:ascii="Times New Roman" w:hAnsi="Times New Roman" w:cs="Times New Roman"/>
          <w:sz w:val="24"/>
          <w:szCs w:val="24"/>
        </w:rPr>
      </w:pPr>
      <w:r>
        <w:rPr>
          <w:rFonts w:ascii="Times New Roman" w:hAnsi="Times New Roman" w:cs="Times New Roman"/>
          <w:sz w:val="24"/>
          <w:szCs w:val="24"/>
          <w:lang w:val="en-GB"/>
        </w:rPr>
        <w:t xml:space="preserve">On click of ‘Yes’ system should display the applicant details for refund </w:t>
      </w:r>
    </w:p>
    <w:p>
      <w:pPr>
        <w:pStyle w:val="18"/>
        <w:numPr>
          <w:ilvl w:val="5"/>
          <w:numId w:val="7"/>
        </w:numPr>
        <w:rPr>
          <w:rFonts w:ascii="Times New Roman" w:hAnsi="Times New Roman" w:cs="Times New Roman"/>
          <w:sz w:val="24"/>
          <w:szCs w:val="24"/>
        </w:rPr>
      </w:pPr>
      <w:r>
        <w:rPr>
          <w:rFonts w:ascii="Times New Roman" w:hAnsi="Times New Roman" w:cs="Times New Roman"/>
          <w:sz w:val="24"/>
          <w:szCs w:val="24"/>
          <w:lang w:val="en-GB"/>
        </w:rPr>
        <w:t>Account details (not editable)</w:t>
      </w:r>
    </w:p>
    <w:p>
      <w:pPr>
        <w:pStyle w:val="18"/>
        <w:numPr>
          <w:ilvl w:val="6"/>
          <w:numId w:val="7"/>
        </w:numPr>
        <w:rPr>
          <w:rFonts w:ascii="Times New Roman" w:hAnsi="Times New Roman" w:cs="Times New Roman"/>
          <w:sz w:val="24"/>
          <w:szCs w:val="24"/>
        </w:rPr>
      </w:pPr>
      <w:r>
        <w:rPr>
          <w:rFonts w:ascii="Times New Roman" w:hAnsi="Times New Roman" w:cs="Times New Roman"/>
          <w:sz w:val="24"/>
          <w:szCs w:val="24"/>
          <w:lang w:val="en-GB"/>
        </w:rPr>
        <w:t xml:space="preserve">Bank name </w:t>
      </w:r>
    </w:p>
    <w:p>
      <w:pPr>
        <w:pStyle w:val="18"/>
        <w:numPr>
          <w:ilvl w:val="6"/>
          <w:numId w:val="7"/>
        </w:numPr>
        <w:rPr>
          <w:rFonts w:ascii="Times New Roman" w:hAnsi="Times New Roman" w:cs="Times New Roman"/>
          <w:sz w:val="24"/>
          <w:szCs w:val="24"/>
        </w:rPr>
      </w:pPr>
      <w:r>
        <w:rPr>
          <w:rFonts w:ascii="Times New Roman" w:hAnsi="Times New Roman" w:cs="Times New Roman"/>
          <w:sz w:val="24"/>
          <w:szCs w:val="24"/>
          <w:lang w:val="en-GB"/>
        </w:rPr>
        <w:t xml:space="preserve">Account number </w:t>
      </w:r>
    </w:p>
    <w:p>
      <w:pPr>
        <w:pStyle w:val="18"/>
        <w:numPr>
          <w:ilvl w:val="6"/>
          <w:numId w:val="7"/>
        </w:numPr>
        <w:rPr>
          <w:rFonts w:ascii="Times New Roman" w:hAnsi="Times New Roman" w:cs="Times New Roman"/>
          <w:sz w:val="24"/>
          <w:szCs w:val="24"/>
        </w:rPr>
      </w:pPr>
      <w:r>
        <w:rPr>
          <w:rFonts w:ascii="Times New Roman" w:hAnsi="Times New Roman" w:cs="Times New Roman"/>
          <w:sz w:val="24"/>
          <w:szCs w:val="24"/>
          <w:lang w:val="en-GB"/>
        </w:rPr>
        <w:t xml:space="preserve">Account name </w:t>
      </w:r>
    </w:p>
    <w:p>
      <w:pPr>
        <w:pStyle w:val="18"/>
        <w:numPr>
          <w:ilvl w:val="5"/>
          <w:numId w:val="7"/>
        </w:numPr>
        <w:rPr>
          <w:rFonts w:ascii="Times New Roman" w:hAnsi="Times New Roman" w:cs="Times New Roman"/>
          <w:sz w:val="24"/>
          <w:szCs w:val="24"/>
        </w:rPr>
      </w:pPr>
      <w:r>
        <w:rPr>
          <w:rFonts w:ascii="Times New Roman" w:hAnsi="Times New Roman" w:cs="Times New Roman"/>
          <w:sz w:val="24"/>
          <w:szCs w:val="24"/>
          <w:lang w:val="en-GB"/>
        </w:rPr>
        <w:t>Pay</w:t>
      </w:r>
    </w:p>
    <w:p>
      <w:pPr>
        <w:pStyle w:val="18"/>
        <w:numPr>
          <w:ilvl w:val="6"/>
          <w:numId w:val="7"/>
        </w:numPr>
        <w:rPr>
          <w:rFonts w:ascii="Times New Roman" w:hAnsi="Times New Roman" w:cs="Times New Roman"/>
          <w:sz w:val="24"/>
          <w:szCs w:val="24"/>
        </w:rPr>
      </w:pPr>
      <w:r>
        <w:rPr>
          <w:rFonts w:ascii="Times New Roman" w:hAnsi="Times New Roman" w:cs="Times New Roman"/>
          <w:sz w:val="24"/>
          <w:szCs w:val="24"/>
          <w:lang w:val="en-GB"/>
        </w:rPr>
        <w:t>User should enter Mpin for the account, Receive via SMS/ Email.</w:t>
      </w:r>
    </w:p>
    <w:p>
      <w:pPr>
        <w:pStyle w:val="18"/>
        <w:numPr>
          <w:ilvl w:val="6"/>
          <w:numId w:val="7"/>
        </w:numPr>
        <w:rPr>
          <w:rFonts w:ascii="Times New Roman" w:hAnsi="Times New Roman" w:cs="Times New Roman"/>
          <w:sz w:val="24"/>
          <w:szCs w:val="24"/>
        </w:rPr>
      </w:pPr>
      <w:r>
        <w:rPr>
          <w:rFonts w:ascii="Times New Roman" w:hAnsi="Times New Roman" w:cs="Times New Roman"/>
          <w:sz w:val="24"/>
          <w:szCs w:val="24"/>
          <w:lang w:val="en-GB"/>
        </w:rPr>
        <w:t xml:space="preserve">System should display successful and exit. </w:t>
      </w:r>
    </w:p>
    <w:p>
      <w:pPr>
        <w:pStyle w:val="18"/>
        <w:ind w:left="3600"/>
        <w:rPr>
          <w:rFonts w:ascii="Times New Roman" w:hAnsi="Times New Roman" w:cs="Times New Roman"/>
          <w:sz w:val="24"/>
          <w:szCs w:val="24"/>
          <w:lang w:val="en-GB"/>
        </w:rPr>
      </w:pPr>
      <w:r>
        <w:rPr>
          <w:rFonts w:ascii="Times New Roman" w:hAnsi="Times New Roman" w:cs="Times New Roman"/>
          <w:sz w:val="24"/>
          <w:szCs w:val="24"/>
          <w:lang w:val="en-GB"/>
        </w:rPr>
        <w:t xml:space="preserve">Note: status should change on the apply for refund page </w:t>
      </w:r>
    </w:p>
    <w:p>
      <w:pPr>
        <w:pStyle w:val="18"/>
        <w:ind w:left="5040"/>
        <w:rPr>
          <w:rFonts w:ascii="Times New Roman" w:hAnsi="Times New Roman" w:cs="Times New Roman"/>
          <w:sz w:val="24"/>
          <w:szCs w:val="24"/>
        </w:rPr>
      </w:pPr>
    </w:p>
    <w:p>
      <w:pPr>
        <w:pStyle w:val="18"/>
        <w:numPr>
          <w:ilvl w:val="1"/>
          <w:numId w:val="7"/>
        </w:numPr>
        <w:rPr>
          <w:rFonts w:ascii="Times New Roman" w:hAnsi="Times New Roman" w:cs="Times New Roman"/>
          <w:b/>
          <w:sz w:val="24"/>
          <w:szCs w:val="24"/>
        </w:rPr>
      </w:pPr>
      <w:r>
        <w:rPr>
          <w:rFonts w:ascii="Times New Roman" w:hAnsi="Times New Roman" w:cs="Times New Roman"/>
          <w:b/>
          <w:sz w:val="24"/>
          <w:szCs w:val="24"/>
          <w:lang w:val="en-GB"/>
        </w:rPr>
        <w:t xml:space="preserve">Refund History </w:t>
      </w:r>
    </w:p>
    <w:p>
      <w:pPr>
        <w:pStyle w:val="18"/>
        <w:numPr>
          <w:ilvl w:val="2"/>
          <w:numId w:val="7"/>
        </w:numPr>
        <w:rPr>
          <w:rFonts w:ascii="Times New Roman" w:hAnsi="Times New Roman" w:cs="Times New Roman"/>
          <w:sz w:val="24"/>
          <w:szCs w:val="24"/>
        </w:rPr>
      </w:pPr>
      <w:r>
        <w:rPr>
          <w:rFonts w:ascii="Times New Roman" w:hAnsi="Times New Roman" w:cs="Times New Roman"/>
          <w:sz w:val="24"/>
          <w:szCs w:val="24"/>
          <w:lang w:val="en-GB"/>
        </w:rPr>
        <w:t xml:space="preserve">On click of ‘Refund History’ system should display the refund list of applicants (patient) in a table format </w:t>
      </w:r>
    </w:p>
    <w:p>
      <w:pPr>
        <w:pStyle w:val="18"/>
        <w:numPr>
          <w:ilvl w:val="2"/>
          <w:numId w:val="7"/>
        </w:numPr>
        <w:rPr>
          <w:rFonts w:ascii="Times New Roman" w:hAnsi="Times New Roman" w:cs="Times New Roman"/>
          <w:sz w:val="24"/>
          <w:szCs w:val="24"/>
        </w:rPr>
      </w:pPr>
      <w:r>
        <w:rPr>
          <w:rFonts w:ascii="Times New Roman" w:hAnsi="Times New Roman" w:cs="Times New Roman"/>
          <w:sz w:val="24"/>
          <w:szCs w:val="24"/>
          <w:lang w:val="en-GB"/>
        </w:rPr>
        <w:t>The details are as follows:</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Patient Name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Bill Amount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Item Name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Refund Amount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 xml:space="preserve">Creation Date </w:t>
      </w:r>
    </w:p>
    <w:p>
      <w:pPr>
        <w:pStyle w:val="18"/>
        <w:numPr>
          <w:ilvl w:val="3"/>
          <w:numId w:val="7"/>
        </w:numPr>
        <w:rPr>
          <w:rFonts w:ascii="Times New Roman" w:hAnsi="Times New Roman" w:cs="Times New Roman"/>
          <w:sz w:val="24"/>
          <w:szCs w:val="24"/>
        </w:rPr>
      </w:pPr>
      <w:r>
        <w:rPr>
          <w:rFonts w:ascii="Times New Roman" w:hAnsi="Times New Roman" w:cs="Times New Roman"/>
          <w:sz w:val="24"/>
          <w:szCs w:val="24"/>
          <w:lang w:val="en-GB"/>
        </w:rPr>
        <w:t>Status (LOV)</w:t>
      </w:r>
    </w:p>
    <w:p/>
    <w:sectPr>
      <w:headerReference r:id="rId5" w:type="default"/>
      <w:footerReference r:id="rId6" w:type="default"/>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Droid Sans Fallback">
    <w:panose1 w:val="020B0502000000000001"/>
    <w:charset w:val="86"/>
    <w:family w:val="auto"/>
    <w:pitch w:val="default"/>
    <w:sig w:usb0="910002FF" w:usb1="2BDFFCFB" w:usb2="00000036" w:usb3="00000000" w:csb0="203F01FF" w:csb1="D7FF0000"/>
  </w:font>
  <w:font w:name="Arial">
    <w:panose1 w:val="020B0604020202020204"/>
    <w:charset w:val="00"/>
    <w:family w:val="swiss"/>
    <w:pitch w:val="default"/>
    <w:sig w:usb0="00007A87" w:usb1="80000000" w:usb2="00000008" w:usb3="00000000" w:csb0="400001FF" w:csb1="FFFF0000"/>
  </w:font>
  <w:font w:name="黑体">
    <w:altName w:val="Droid Sans Fallback"/>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altName w:val="Andale Mono"/>
    <w:panose1 w:val="05000000000000000000"/>
    <w:charset w:val="00"/>
    <w:family w:val="auto"/>
    <w:pitch w:val="default"/>
    <w:sig w:usb0="00000000" w:usb1="10000000" w:usb2="00000000" w:usb3="00000000" w:csb0="80000000" w:csb1="00000000"/>
  </w:font>
  <w:font w:name="Andale Mono">
    <w:panose1 w:val="020B0509000000000004"/>
    <w:charset w:val="00"/>
    <w:family w:val="auto"/>
    <w:pitch w:val="default"/>
    <w:sig w:usb0="00000287" w:usb1="00000000" w:usb2="00000000" w:usb3="00000000" w:csb0="6000009F" w:csb1="DFD70000"/>
  </w:font>
  <w:font w:name="Calibri">
    <w:altName w:val="Trebuchet MS"/>
    <w:panose1 w:val="020F0502020204030204"/>
    <w:charset w:val="00"/>
    <w:family w:val="swiss"/>
    <w:pitch w:val="default"/>
    <w:sig w:usb0="00000000" w:usb1="00000000" w:usb2="00000001" w:usb3="00000000" w:csb0="0000019F" w:csb1="00000000"/>
  </w:font>
  <w:font w:name="Trebuchet MS">
    <w:panose1 w:val="020B0603020202020204"/>
    <w:charset w:val="00"/>
    <w:family w:val="auto"/>
    <w:pitch w:val="default"/>
    <w:sig w:usb0="00000287" w:usb1="00000000" w:usb2="00000000" w:usb3="00000000" w:csb0="2000009F" w:csb1="00000000"/>
  </w:font>
  <w:font w:name="SimSun">
    <w:altName w:val="Droid Sans Fallback"/>
    <w:panose1 w:val="02010600030101010101"/>
    <w:charset w:val="86"/>
    <w:family w:val="auto"/>
    <w:pitch w:val="default"/>
    <w:sig w:usb0="00000000" w:usb1="00000000" w:usb2="00000016" w:usb3="00000000" w:csb0="00040001" w:csb1="00000000"/>
  </w:font>
  <w:font w:name="等线">
    <w:altName w:val="Gubbi"/>
    <w:panose1 w:val="00000000000000000000"/>
    <w:charset w:val="86"/>
    <w:family w:val="auto"/>
    <w:pitch w:val="default"/>
    <w:sig w:usb0="00000000" w:usb1="00000000" w:usb2="00000000" w:usb3="00000000" w:csb0="00000000" w:csb1="00000000"/>
  </w:font>
  <w:font w:name="Gubbi">
    <w:panose1 w:val="00000400000000000000"/>
    <w:charset w:val="00"/>
    <w:family w:val="auto"/>
    <w:pitch w:val="default"/>
    <w:sig w:usb0="00400000" w:usb1="00000000" w:usb2="00000000" w:usb3="00000000" w:csb0="00000000" w:csb1="00000000"/>
  </w:font>
  <w:font w:name="等线">
    <w:altName w:val="Gubbi"/>
    <w:panose1 w:val="00000000000000000000"/>
    <w:charset w:val="00"/>
    <w:family w:val="auto"/>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等线 Light">
    <w:altName w:val="Gubbi"/>
    <w:panose1 w:val="00000000000000000000"/>
    <w:charset w:val="00"/>
    <w:family w:val="auto"/>
    <w:pitch w:val="default"/>
    <w:sig w:usb0="00000000" w:usb1="00000000" w:usb2="00000000" w:usb3="00000000" w:csb0="00000000" w:csb1="00000000"/>
  </w:font>
  <w:font w:name="Wingdings">
    <w:altName w:val="OpenSymbol"/>
    <w:panose1 w:val="05000000000000000000"/>
    <w:charset w:val="02"/>
    <w:family w:val="auto"/>
    <w:pitch w:val="default"/>
    <w:sig w:usb0="00000000" w:usb1="00000000" w:usb2="00000000" w:usb3="00000000" w:csb0="80000000" w:csb1="00000000"/>
  </w:font>
  <w:font w:name="OpenSymbol">
    <w:panose1 w:val="05010000000000000000"/>
    <w:charset w:val="00"/>
    <w:family w:val="auto"/>
    <w:pitch w:val="default"/>
    <w:sig w:usb0="800000AF" w:usb1="1001ECEA" w:usb2="00000000" w:usb3="00000000" w:csb0="80000001" w:csb1="00000000"/>
  </w:font>
  <w:font w:name="Century Gothic">
    <w:altName w:val="FreeSans"/>
    <w:panose1 w:val="020B0502020202020204"/>
    <w:charset w:val="00"/>
    <w:family w:val="swiss"/>
    <w:pitch w:val="default"/>
    <w:sig w:usb0="00000000" w:usb1="00000000" w:usb2="00000000" w:usb3="00000000" w:csb0="0000009F" w:csb1="00000000"/>
  </w:font>
  <w:font w:name="FreeSans">
    <w:panose1 w:val="020B0504020202020204"/>
    <w:charset w:val="00"/>
    <w:family w:val="auto"/>
    <w:pitch w:val="default"/>
    <w:sig w:usb0="E4839EFF" w:usb1="4600FDFF" w:usb2="000030A0" w:usb3="00000584" w:csb0="600001BF" w:csb1="DFF70000"/>
  </w:font>
  <w:font w:name="Abyssinica SIL">
    <w:panose1 w:val="02000000000000000000"/>
    <w:charset w:val="00"/>
    <w:family w:val="auto"/>
    <w:pitch w:val="default"/>
    <w:sig w:usb0="800000EF" w:usb1="5200A14B" w:usb2="08000828" w:usb3="00000000" w:csb0="20000001" w:csb1="00000000"/>
  </w:font>
  <w:font w:name="DejaVu Sans">
    <w:panose1 w:val="020B0606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pPr>
    <w:r>
      <w:rPr>
        <w:rFonts w:ascii="Times New Roman" w:hAnsi="Times New Roman" w:eastAsia="SimSun" w:cs="Times New Roman"/>
        <w:sz w:val="24"/>
        <w:szCs w:val="24"/>
        <w:lang w:val="en-GB" w:eastAsia="en-GB"/>
      </w:rPr>
      <mc:AlternateContent>
        <mc:Choice Requires="wps">
          <w:drawing>
            <wp:anchor distT="45720" distB="45720" distL="114300" distR="114300" simplePos="0" relativeHeight="251661312" behindDoc="0" locked="0" layoutInCell="1" allowOverlap="1">
              <wp:simplePos x="0" y="0"/>
              <wp:positionH relativeFrom="margin">
                <wp:align>center</wp:align>
              </wp:positionH>
              <wp:positionV relativeFrom="paragraph">
                <wp:posOffset>-147955</wp:posOffset>
              </wp:positionV>
              <wp:extent cx="1493520" cy="417195"/>
              <wp:effectExtent l="0" t="0" r="0" b="0"/>
              <wp:wrapNone/>
              <wp:docPr id="34192964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493520" cy="417195"/>
                      </a:xfrm>
                      <a:prstGeom prst="rect">
                        <a:avLst/>
                      </a:prstGeom>
                      <a:noFill/>
                      <a:ln w="9525">
                        <a:noFill/>
                        <a:miter lim="800000"/>
                      </a:ln>
                    </wps:spPr>
                    <wps:txbx>
                      <w:txbxContent>
                        <w:p>
                          <w:pPr>
                            <w:spacing w:after="0" w:line="240" w:lineRule="auto"/>
                            <w:rPr>
                              <w:rFonts w:ascii="Century Gothic" w:hAnsi="Century Gothic"/>
                              <w:b/>
                              <w:bCs/>
                              <w:sz w:val="20"/>
                              <w:szCs w:val="20"/>
                            </w:rPr>
                          </w:pPr>
                          <w:r>
                            <w:rPr>
                              <w:rFonts w:ascii="Century Gothic" w:hAnsi="Century Gothic"/>
                              <w:b/>
                              <w:bCs/>
                              <w:sz w:val="20"/>
                              <w:szCs w:val="20"/>
                            </w:rPr>
                            <w:t>Email:</w:t>
                          </w:r>
                        </w:p>
                        <w:p>
                          <w:pPr>
                            <w:spacing w:after="0" w:line="240" w:lineRule="auto"/>
                            <w:rPr>
                              <w:rFonts w:ascii="Century Gothic" w:hAnsi="Century Gothic"/>
                              <w:sz w:val="20"/>
                              <w:szCs w:val="20"/>
                            </w:rPr>
                          </w:pPr>
                          <w:r>
                            <w:rPr>
                              <w:rFonts w:ascii="Century Gothic" w:hAnsi="Century Gothic"/>
                              <w:sz w:val="20"/>
                              <w:szCs w:val="20"/>
                            </w:rPr>
                            <w:t>Contact@ustc.ng</w:t>
                          </w:r>
                        </w:p>
                      </w:txbxContent>
                    </wps:txbx>
                    <wps:bodyPr rot="0" vertOverflow="clip" horzOverflow="clip"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top:-11.65pt;height:32.85pt;width:117.6pt;mso-position-horizontal:center;mso-position-horizontal-relative:margin;z-index:251661312;mso-width-relative:page;mso-height-relative:margin;mso-height-percent:200;" filled="f" stroked="f" coordsize="21600,21600" o:gfxdata="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&#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">
              <v:fill on="f" focussize="0,0"/>
              <v:stroke on="f" miterlimit="8" joinstyle="miter"/>
              <v:imagedata o:title=""/>
              <o:lock v:ext="edit" aspectratio="f"/>
              <v:textbox style="mso-fit-shape-to-text:t;">
                <w:txbxContent>
                  <w:p>
                    <w:pPr>
                      <w:spacing w:after="0" w:line="240" w:lineRule="auto"/>
                      <w:rPr>
                        <w:rFonts w:ascii="Century Gothic" w:hAnsi="Century Gothic"/>
                        <w:b/>
                        <w:bCs/>
                        <w:sz w:val="20"/>
                        <w:szCs w:val="20"/>
                      </w:rPr>
                    </w:pPr>
                    <w:r>
                      <w:rPr>
                        <w:rFonts w:ascii="Century Gothic" w:hAnsi="Century Gothic"/>
                        <w:b/>
                        <w:bCs/>
                        <w:sz w:val="20"/>
                        <w:szCs w:val="20"/>
                      </w:rPr>
                      <w:t>Email:</w:t>
                    </w:r>
                  </w:p>
                  <w:p>
                    <w:pPr>
                      <w:spacing w:after="0" w:line="240" w:lineRule="auto"/>
                      <w:rPr>
                        <w:rFonts w:ascii="Century Gothic" w:hAnsi="Century Gothic"/>
                        <w:sz w:val="20"/>
                        <w:szCs w:val="20"/>
                      </w:rPr>
                    </w:pPr>
                    <w:r>
                      <w:rPr>
                        <w:rFonts w:ascii="Century Gothic" w:hAnsi="Century Gothic"/>
                        <w:sz w:val="20"/>
                        <w:szCs w:val="20"/>
                      </w:rPr>
                      <w:t>Contact@ustc.ng</w:t>
                    </w:r>
                  </w:p>
                </w:txbxContent>
              </v:textbox>
            </v:shape>
          </w:pict>
        </mc:Fallback>
      </mc:AlternateContent>
    </w:r>
    <w:r>
      <w:rPr>
        <w:rFonts w:ascii="Times New Roman" w:hAnsi="Times New Roman" w:eastAsia="SimSun" w:cs="Times New Roman"/>
        <w:sz w:val="24"/>
        <w:szCs w:val="24"/>
        <w:lang w:val="en-GB" w:eastAsia="en-GB"/>
      </w:rPr>
      <mc:AlternateContent>
        <mc:Choice Requires="wps">
          <w:drawing>
            <wp:anchor distT="45720" distB="45720" distL="114300" distR="114300" simplePos="0" relativeHeight="251665408" behindDoc="0" locked="0" layoutInCell="1" allowOverlap="1">
              <wp:simplePos x="0" y="0"/>
              <wp:positionH relativeFrom="column">
                <wp:posOffset>4806950</wp:posOffset>
              </wp:positionH>
              <wp:positionV relativeFrom="paragraph">
                <wp:posOffset>-98425</wp:posOffset>
              </wp:positionV>
              <wp:extent cx="1493520" cy="417195"/>
              <wp:effectExtent l="0" t="0" r="0" b="0"/>
              <wp:wrapNone/>
              <wp:docPr id="222376162" name="Text Box 3"/>
              <wp:cNvGraphicFramePr/>
              <a:graphic xmlns:a="http://schemas.openxmlformats.org/drawingml/2006/main">
                <a:graphicData uri="http://schemas.microsoft.com/office/word/2010/wordprocessingShape">
                  <wps:wsp>
                    <wps:cNvSpPr txBox="1">
                      <a:spLocks noChangeArrowheads="1"/>
                    </wps:cNvSpPr>
                    <wps:spPr bwMode="auto">
                      <a:xfrm>
                        <a:off x="0" y="0"/>
                        <a:ext cx="1493520" cy="417195"/>
                      </a:xfrm>
                      <a:prstGeom prst="rect">
                        <a:avLst/>
                      </a:prstGeom>
                      <a:noFill/>
                      <a:ln w="9525">
                        <a:noFill/>
                        <a:miter lim="800000"/>
                      </a:ln>
                    </wps:spPr>
                    <wps:txbx>
                      <w:txbxContent>
                        <w:p>
                          <w:pPr>
                            <w:spacing w:after="0" w:line="240" w:lineRule="auto"/>
                            <w:rPr>
                              <w:rFonts w:ascii="Century Gothic" w:hAnsi="Century Gothic"/>
                              <w:b/>
                              <w:bCs/>
                              <w:sz w:val="20"/>
                              <w:szCs w:val="20"/>
                            </w:rPr>
                          </w:pPr>
                          <w:r>
                            <w:rPr>
                              <w:rFonts w:ascii="Century Gothic" w:hAnsi="Century Gothic"/>
                              <w:b/>
                              <w:bCs/>
                              <w:sz w:val="20"/>
                              <w:szCs w:val="20"/>
                            </w:rPr>
                            <w:t>Telephone:</w:t>
                          </w:r>
                        </w:p>
                        <w:p>
                          <w:pPr>
                            <w:spacing w:after="0" w:line="240" w:lineRule="auto"/>
                            <w:rPr>
                              <w:rFonts w:ascii="Century Gothic" w:hAnsi="Century Gothic"/>
                              <w:sz w:val="20"/>
                              <w:szCs w:val="20"/>
                            </w:rPr>
                          </w:pPr>
                          <w:r>
                            <w:rPr>
                              <w:rFonts w:ascii="Century Gothic" w:hAnsi="Century Gothic"/>
                              <w:sz w:val="20"/>
                              <w:szCs w:val="20"/>
                            </w:rPr>
                            <w:t>+234 805 561 9258</w:t>
                          </w:r>
                        </w:p>
                      </w:txbxContent>
                    </wps:txbx>
                    <wps:bodyPr rot="0" vertOverflow="clip" horzOverflow="clip"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3" o:spid="_x0000_s1026" o:spt="202" type="#_x0000_t202" style="position:absolute;left:0pt;margin-left:378.5pt;margin-top:-7.75pt;height:32.85pt;width:117.6pt;z-index:251665408;mso-width-relative:page;mso-height-relative:margin;mso-height-percent:200;" filled="f" stroked="f" coordsize="21600,21600" o:gfxdata="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CgAAAAAAh07iQAAAAAAAAAAAAAAAAAYAAAAA&#10;AAAAAAAQAAAAlAMAAF9yZWxzL1BLAQIUABQAAAAIAIdO4kBDfpz/KwIAAFgEAAAOAAAAAAAAAAEA&#10;IAAAAD0BAABkcnMvZTJvRG9jLnhtbFBLAQIUABQAAAAIAIdO4kBYpJZJ2AAAAAoBAAAPAAAAAAAA&#10;AAEAIAAAADgAAABkcnMvZG93bnJldi54bWxQSwECFAAKAAAAAACHTuJAAAAAAAAAAAAAAAAABAAA&#10;AAAAAAAAABAAAAAWAAAAZHJzL1BLBQYAAAAABgAGAFkBAADaBQAAAAA=&#10;">
              <v:fill on="f" focussize="0,0"/>
              <v:stroke on="f" miterlimit="8" joinstyle="miter"/>
              <v:imagedata o:title=""/>
              <o:lock v:ext="edit" aspectratio="f"/>
              <v:textbox style="mso-fit-shape-to-text:t;">
                <w:txbxContent>
                  <w:p>
                    <w:pPr>
                      <w:spacing w:after="0" w:line="240" w:lineRule="auto"/>
                      <w:rPr>
                        <w:rFonts w:ascii="Century Gothic" w:hAnsi="Century Gothic"/>
                        <w:b/>
                        <w:bCs/>
                        <w:sz w:val="20"/>
                        <w:szCs w:val="20"/>
                      </w:rPr>
                    </w:pPr>
                    <w:r>
                      <w:rPr>
                        <w:rFonts w:ascii="Century Gothic" w:hAnsi="Century Gothic"/>
                        <w:b/>
                        <w:bCs/>
                        <w:sz w:val="20"/>
                        <w:szCs w:val="20"/>
                      </w:rPr>
                      <w:t>Telephone:</w:t>
                    </w:r>
                  </w:p>
                  <w:p>
                    <w:pPr>
                      <w:spacing w:after="0" w:line="240" w:lineRule="auto"/>
                      <w:rPr>
                        <w:rFonts w:ascii="Century Gothic" w:hAnsi="Century Gothic"/>
                        <w:sz w:val="20"/>
                        <w:szCs w:val="20"/>
                      </w:rPr>
                    </w:pPr>
                    <w:r>
                      <w:rPr>
                        <w:rFonts w:ascii="Century Gothic" w:hAnsi="Century Gothic"/>
                        <w:sz w:val="20"/>
                        <w:szCs w:val="20"/>
                      </w:rPr>
                      <w:t>+234 805 561 9258</w:t>
                    </w:r>
                  </w:p>
                </w:txbxContent>
              </v:textbox>
            </v:shape>
          </w:pict>
        </mc:Fallback>
      </mc:AlternateContent>
    </w:r>
    <w:r>
      <w:rPr>
        <w:rFonts w:ascii="Times New Roman" w:hAnsi="Times New Roman" w:eastAsia="SimSun" w:cs="Times New Roman"/>
        <w:sz w:val="24"/>
        <w:szCs w:val="24"/>
        <w:lang w:val="en-GB" w:eastAsia="en-GB"/>
      </w:rPr>
      <mc:AlternateContent>
        <mc:Choice Requires="wps">
          <w:drawing>
            <wp:anchor distT="45720" distB="45720" distL="114300" distR="114300" simplePos="0" relativeHeight="251663360" behindDoc="0" locked="0" layoutInCell="1" allowOverlap="1">
              <wp:simplePos x="0" y="0"/>
              <wp:positionH relativeFrom="column">
                <wp:posOffset>-819150</wp:posOffset>
              </wp:positionH>
              <wp:positionV relativeFrom="paragraph">
                <wp:posOffset>-252730</wp:posOffset>
              </wp:positionV>
              <wp:extent cx="2921635" cy="578485"/>
              <wp:effectExtent l="0" t="0" r="0" b="3810"/>
              <wp:wrapNone/>
              <wp:docPr id="217" name="Text Box 1"/>
              <wp:cNvGraphicFramePr/>
              <a:graphic xmlns:a="http://schemas.openxmlformats.org/drawingml/2006/main">
                <a:graphicData uri="http://schemas.microsoft.com/office/word/2010/wordprocessingShape">
                  <wps:wsp>
                    <wps:cNvSpPr txBox="1">
                      <a:spLocks noChangeArrowheads="1"/>
                    </wps:cNvSpPr>
                    <wps:spPr bwMode="auto">
                      <a:xfrm>
                        <a:off x="0" y="0"/>
                        <a:ext cx="2921635" cy="578485"/>
                      </a:xfrm>
                      <a:prstGeom prst="rect">
                        <a:avLst/>
                      </a:prstGeom>
                      <a:noFill/>
                      <a:ln w="9525">
                        <a:noFill/>
                        <a:miter lim="800000"/>
                      </a:ln>
                    </wps:spPr>
                    <wps:txbx>
                      <w:txbxContent>
                        <w:p>
                          <w:pPr>
                            <w:spacing w:after="0" w:line="240" w:lineRule="auto"/>
                            <w:rPr>
                              <w:rFonts w:ascii="Century Gothic" w:hAnsi="Century Gothic"/>
                              <w:b/>
                              <w:bCs/>
                              <w:sz w:val="20"/>
                              <w:szCs w:val="20"/>
                            </w:rPr>
                          </w:pPr>
                          <w:r>
                            <w:rPr>
                              <w:rFonts w:ascii="Century Gothic" w:hAnsi="Century Gothic"/>
                              <w:b/>
                              <w:bCs/>
                              <w:sz w:val="20"/>
                              <w:szCs w:val="20"/>
                            </w:rPr>
                            <w:t>Address:</w:t>
                          </w:r>
                        </w:p>
                        <w:p>
                          <w:pPr>
                            <w:spacing w:after="0" w:line="240" w:lineRule="auto"/>
                            <w:rPr>
                              <w:rFonts w:ascii="Century Gothic" w:hAnsi="Century Gothic"/>
                              <w:sz w:val="20"/>
                              <w:szCs w:val="20"/>
                            </w:rPr>
                          </w:pPr>
                          <w:r>
                            <w:rPr>
                              <w:rFonts w:ascii="Century Gothic" w:hAnsi="Century Gothic"/>
                              <w:sz w:val="20"/>
                              <w:szCs w:val="20"/>
                            </w:rPr>
                            <w:t>24, Adeola Odeku Street, Victoria Island, Lagos - Nigeria</w:t>
                          </w:r>
                        </w:p>
                      </w:txbxContent>
                    </wps:txbx>
                    <wps:bodyPr rot="0" vertOverflow="clip" horzOverflow="clip"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 o:spid="_x0000_s1026" o:spt="202" type="#_x0000_t202" style="position:absolute;left:0pt;margin-left:-64.5pt;margin-top:-19.9pt;height:45.55pt;width:230.05pt;z-index:251663360;mso-width-relative:margin;mso-height-relative:margin;mso-width-percent:400;mso-height-percent:200;" filled="f" stroked="f" coordsize="21600,21600" o:gfxdata="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&#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">
              <v:fill on="f" focussize="0,0"/>
              <v:stroke on="f" miterlimit="8" joinstyle="miter"/>
              <v:imagedata o:title=""/>
              <o:lock v:ext="edit" aspectratio="f"/>
              <v:textbox style="mso-fit-shape-to-text:t;">
                <w:txbxContent>
                  <w:p>
                    <w:pPr>
                      <w:spacing w:after="0" w:line="240" w:lineRule="auto"/>
                      <w:rPr>
                        <w:rFonts w:ascii="Century Gothic" w:hAnsi="Century Gothic"/>
                        <w:b/>
                        <w:bCs/>
                        <w:sz w:val="20"/>
                        <w:szCs w:val="20"/>
                      </w:rPr>
                    </w:pPr>
                    <w:r>
                      <w:rPr>
                        <w:rFonts w:ascii="Century Gothic" w:hAnsi="Century Gothic"/>
                        <w:b/>
                        <w:bCs/>
                        <w:sz w:val="20"/>
                        <w:szCs w:val="20"/>
                      </w:rPr>
                      <w:t>Address:</w:t>
                    </w:r>
                  </w:p>
                  <w:p>
                    <w:pPr>
                      <w:spacing w:after="0" w:line="240" w:lineRule="auto"/>
                      <w:rPr>
                        <w:rFonts w:ascii="Century Gothic" w:hAnsi="Century Gothic"/>
                        <w:sz w:val="20"/>
                        <w:szCs w:val="20"/>
                      </w:rPr>
                    </w:pPr>
                    <w:r>
                      <w:rPr>
                        <w:rFonts w:ascii="Century Gothic" w:hAnsi="Century Gothic"/>
                        <w:sz w:val="20"/>
                        <w:szCs w:val="20"/>
                      </w:rPr>
                      <w:t>24, Adeola Odeku Street, Victoria Island, Lagos - Nigeria</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drawing>
        <wp:anchor distT="0" distB="0" distL="114300" distR="114300" simplePos="0" relativeHeight="251659264" behindDoc="0" locked="0" layoutInCell="1" allowOverlap="1">
          <wp:simplePos x="0" y="0"/>
          <wp:positionH relativeFrom="column">
            <wp:posOffset>4406900</wp:posOffset>
          </wp:positionH>
          <wp:positionV relativeFrom="paragraph">
            <wp:posOffset>-356235</wp:posOffset>
          </wp:positionV>
          <wp:extent cx="2049780" cy="502920"/>
          <wp:effectExtent l="0" t="0" r="762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49780" cy="5029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1C6392"/>
    <w:multiLevelType w:val="multilevel"/>
    <w:tmpl w:val="071C639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E250473"/>
    <w:multiLevelType w:val="multilevel"/>
    <w:tmpl w:val="2E25047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5"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08C21CC"/>
    <w:multiLevelType w:val="multilevel"/>
    <w:tmpl w:val="308C21C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560B302D"/>
    <w:multiLevelType w:val="multilevel"/>
    <w:tmpl w:val="560B302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771"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6D2627DA"/>
    <w:multiLevelType w:val="multilevel"/>
    <w:tmpl w:val="6D2627DA"/>
    <w:lvl w:ilvl="0" w:tentative="0">
      <w:start w:val="1"/>
      <w:numFmt w:val="decimal"/>
      <w:lvlText w:val="%1."/>
      <w:lvlJc w:val="left"/>
      <w:pPr>
        <w:ind w:left="770" w:hanging="360"/>
      </w:pPr>
    </w:lvl>
    <w:lvl w:ilvl="1" w:tentative="0">
      <w:start w:val="1"/>
      <w:numFmt w:val="lowerLetter"/>
      <w:lvlText w:val="%2."/>
      <w:lvlJc w:val="left"/>
      <w:pPr>
        <w:ind w:left="1490" w:hanging="360"/>
      </w:pPr>
    </w:lvl>
    <w:lvl w:ilvl="2" w:tentative="0">
      <w:start w:val="1"/>
      <w:numFmt w:val="lowerRoman"/>
      <w:lvlText w:val="%3."/>
      <w:lvlJc w:val="right"/>
      <w:pPr>
        <w:ind w:left="2210" w:hanging="180"/>
      </w:pPr>
    </w:lvl>
    <w:lvl w:ilvl="3" w:tentative="0">
      <w:start w:val="1"/>
      <w:numFmt w:val="decimal"/>
      <w:lvlText w:val="%4."/>
      <w:lvlJc w:val="left"/>
      <w:pPr>
        <w:ind w:left="2930" w:hanging="360"/>
      </w:pPr>
    </w:lvl>
    <w:lvl w:ilvl="4" w:tentative="0">
      <w:start w:val="1"/>
      <w:numFmt w:val="lowerLetter"/>
      <w:lvlText w:val="%5."/>
      <w:lvlJc w:val="left"/>
      <w:pPr>
        <w:ind w:left="3650" w:hanging="360"/>
      </w:pPr>
    </w:lvl>
    <w:lvl w:ilvl="5" w:tentative="0">
      <w:start w:val="1"/>
      <w:numFmt w:val="lowerRoman"/>
      <w:lvlText w:val="%6."/>
      <w:lvlJc w:val="right"/>
      <w:pPr>
        <w:ind w:left="4370" w:hanging="180"/>
      </w:pPr>
    </w:lvl>
    <w:lvl w:ilvl="6" w:tentative="0">
      <w:start w:val="1"/>
      <w:numFmt w:val="decimal"/>
      <w:lvlText w:val="%7."/>
      <w:lvlJc w:val="left"/>
      <w:pPr>
        <w:ind w:left="5090" w:hanging="360"/>
      </w:pPr>
    </w:lvl>
    <w:lvl w:ilvl="7" w:tentative="0">
      <w:start w:val="1"/>
      <w:numFmt w:val="lowerLetter"/>
      <w:lvlText w:val="%8."/>
      <w:lvlJc w:val="left"/>
      <w:pPr>
        <w:ind w:left="5810" w:hanging="360"/>
      </w:pPr>
    </w:lvl>
    <w:lvl w:ilvl="8" w:tentative="0">
      <w:start w:val="1"/>
      <w:numFmt w:val="lowerRoman"/>
      <w:lvlText w:val="%9."/>
      <w:lvlJc w:val="right"/>
      <w:pPr>
        <w:ind w:left="6530" w:hanging="180"/>
      </w:pPr>
    </w:lvl>
  </w:abstractNum>
  <w:abstractNum w:abstractNumId="5">
    <w:nsid w:val="716E5E0F"/>
    <w:multiLevelType w:val="multilevel"/>
    <w:tmpl w:val="716E5E0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7AC36EB9"/>
    <w:multiLevelType w:val="multilevel"/>
    <w:tmpl w:val="7AC36EB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4"/>
  </w:num>
  <w:num w:numId="3">
    <w:abstractNumId w:val="5"/>
  </w:num>
  <w:num w:numId="4">
    <w:abstractNumId w:val="3"/>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5E2"/>
    <w:rsid w:val="000119E5"/>
    <w:rsid w:val="000150DF"/>
    <w:rsid w:val="00015462"/>
    <w:rsid w:val="00016E24"/>
    <w:rsid w:val="000505E2"/>
    <w:rsid w:val="00081BDF"/>
    <w:rsid w:val="00095644"/>
    <w:rsid w:val="000A3EC4"/>
    <w:rsid w:val="0012135F"/>
    <w:rsid w:val="00183957"/>
    <w:rsid w:val="00194E31"/>
    <w:rsid w:val="001B67BF"/>
    <w:rsid w:val="001D1BF4"/>
    <w:rsid w:val="00204B70"/>
    <w:rsid w:val="0021110F"/>
    <w:rsid w:val="00231BAB"/>
    <w:rsid w:val="002A7656"/>
    <w:rsid w:val="002B0045"/>
    <w:rsid w:val="002D664C"/>
    <w:rsid w:val="002E128D"/>
    <w:rsid w:val="00316008"/>
    <w:rsid w:val="00346E95"/>
    <w:rsid w:val="003604BA"/>
    <w:rsid w:val="00363890"/>
    <w:rsid w:val="0038129D"/>
    <w:rsid w:val="003846C0"/>
    <w:rsid w:val="003C7D57"/>
    <w:rsid w:val="003D585B"/>
    <w:rsid w:val="003D76A5"/>
    <w:rsid w:val="003E6E4B"/>
    <w:rsid w:val="00430354"/>
    <w:rsid w:val="004D2EF4"/>
    <w:rsid w:val="00524B56"/>
    <w:rsid w:val="005263D1"/>
    <w:rsid w:val="005477C8"/>
    <w:rsid w:val="00564B1A"/>
    <w:rsid w:val="005E5B93"/>
    <w:rsid w:val="005F6C12"/>
    <w:rsid w:val="0064609D"/>
    <w:rsid w:val="00657EA9"/>
    <w:rsid w:val="006928DB"/>
    <w:rsid w:val="006A4681"/>
    <w:rsid w:val="00735A84"/>
    <w:rsid w:val="00737493"/>
    <w:rsid w:val="007705EC"/>
    <w:rsid w:val="00785797"/>
    <w:rsid w:val="00845F86"/>
    <w:rsid w:val="008833B4"/>
    <w:rsid w:val="008975E0"/>
    <w:rsid w:val="008D497D"/>
    <w:rsid w:val="008D780C"/>
    <w:rsid w:val="008E5D68"/>
    <w:rsid w:val="0090472C"/>
    <w:rsid w:val="0094445B"/>
    <w:rsid w:val="009C3E2A"/>
    <w:rsid w:val="009C4E17"/>
    <w:rsid w:val="009C6FA1"/>
    <w:rsid w:val="009E0202"/>
    <w:rsid w:val="00A06C1B"/>
    <w:rsid w:val="00A434FA"/>
    <w:rsid w:val="00A75C56"/>
    <w:rsid w:val="00AC310E"/>
    <w:rsid w:val="00AD63B0"/>
    <w:rsid w:val="00AF51BD"/>
    <w:rsid w:val="00B23C5E"/>
    <w:rsid w:val="00B4676C"/>
    <w:rsid w:val="00B85BA0"/>
    <w:rsid w:val="00BA2988"/>
    <w:rsid w:val="00BB1615"/>
    <w:rsid w:val="00BF1F39"/>
    <w:rsid w:val="00C109E6"/>
    <w:rsid w:val="00C658BF"/>
    <w:rsid w:val="00C76F77"/>
    <w:rsid w:val="00C82D93"/>
    <w:rsid w:val="00D17E3C"/>
    <w:rsid w:val="00D31D12"/>
    <w:rsid w:val="00D77C9B"/>
    <w:rsid w:val="00D97739"/>
    <w:rsid w:val="00DC158F"/>
    <w:rsid w:val="00DC7C3C"/>
    <w:rsid w:val="00DD0082"/>
    <w:rsid w:val="00DE2C0C"/>
    <w:rsid w:val="00E0331B"/>
    <w:rsid w:val="00E264CE"/>
    <w:rsid w:val="00E81B5B"/>
    <w:rsid w:val="00E91A59"/>
    <w:rsid w:val="00EA6917"/>
    <w:rsid w:val="00EE6D6B"/>
    <w:rsid w:val="00EE7427"/>
    <w:rsid w:val="00F479C0"/>
    <w:rsid w:val="00F64B97"/>
    <w:rsid w:val="00F73B48"/>
    <w:rsid w:val="00FA04BA"/>
    <w:rsid w:val="00FA5E7E"/>
    <w:rsid w:val="00FC66E6"/>
    <w:rsid w:val="00FE169A"/>
    <w:rsid w:val="00FE1ADE"/>
    <w:rsid w:val="5BBEE250"/>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zh-CN"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7"/>
    <w:unhideWhenUsed/>
    <w:uiPriority w:val="99"/>
    <w:pPr>
      <w:tabs>
        <w:tab w:val="center" w:pos="4513"/>
        <w:tab w:val="right" w:pos="9026"/>
      </w:tabs>
      <w:spacing w:after="0" w:line="240" w:lineRule="auto"/>
    </w:pPr>
  </w:style>
  <w:style w:type="paragraph" w:styleId="5">
    <w:name w:val="header"/>
    <w:basedOn w:val="1"/>
    <w:link w:val="16"/>
    <w:unhideWhenUsed/>
    <w:uiPriority w:val="99"/>
    <w:pPr>
      <w:tabs>
        <w:tab w:val="center" w:pos="4513"/>
        <w:tab w:val="right" w:pos="9026"/>
      </w:tabs>
      <w:spacing w:after="0" w:line="240" w:lineRule="auto"/>
    </w:pPr>
  </w:style>
  <w:style w:type="character" w:styleId="6">
    <w:name w:val="Hyperlink"/>
    <w:basedOn w:val="2"/>
    <w:unhideWhenUsed/>
    <w:uiPriority w:val="99"/>
    <w:rPr>
      <w:color w:val="0563C1" w:themeColor="hyperlink"/>
      <w:u w:val="single"/>
      <w14:textFill>
        <w14:solidFill>
          <w14:schemeClr w14:val="hlink"/>
        </w14:solidFill>
      </w14:textFill>
    </w:rPr>
  </w:style>
  <w:style w:type="paragraph" w:styleId="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zh-CN"/>
    </w:rPr>
  </w:style>
  <w:style w:type="table" w:styleId="8">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itle"/>
    <w:basedOn w:val="1"/>
    <w:next w:val="1"/>
    <w:link w:val="15"/>
    <w:qFormat/>
    <w:uiPriority w:val="10"/>
    <w:pPr>
      <w:spacing w:after="0" w:line="240" w:lineRule="auto"/>
      <w:contextualSpacing/>
    </w:pPr>
    <w:rPr>
      <w:rFonts w:asciiTheme="majorHAnsi" w:hAnsiTheme="majorHAnsi" w:eastAsiaTheme="majorEastAsia" w:cstheme="majorBidi"/>
      <w:spacing w:val="-10"/>
      <w:kern w:val="28"/>
      <w:sz w:val="56"/>
      <w:szCs w:val="56"/>
    </w:rPr>
  </w:style>
  <w:style w:type="paragraph" w:styleId="10">
    <w:name w:val="toc 1"/>
    <w:basedOn w:val="1"/>
    <w:next w:val="1"/>
    <w:qFormat/>
    <w:uiPriority w:val="39"/>
    <w:pPr>
      <w:tabs>
        <w:tab w:val="left" w:pos="360"/>
        <w:tab w:val="right" w:leader="dot" w:pos="9360"/>
      </w:tabs>
      <w:spacing w:before="60" w:after="0" w:line="220" w:lineRule="exact"/>
      <w:ind w:left="360" w:hanging="360"/>
      <w:jc w:val="both"/>
    </w:pPr>
    <w:rPr>
      <w:rFonts w:ascii="Times" w:hAnsi="Times" w:eastAsia="Times New Roman" w:cs="Times New Roman"/>
      <w:b/>
      <w:sz w:val="24"/>
      <w:szCs w:val="20"/>
      <w:lang w:val="en-US"/>
    </w:rPr>
  </w:style>
  <w:style w:type="paragraph" w:styleId="11">
    <w:name w:val="toc 2"/>
    <w:basedOn w:val="1"/>
    <w:next w:val="1"/>
    <w:qFormat/>
    <w:uiPriority w:val="39"/>
    <w:pPr>
      <w:tabs>
        <w:tab w:val="right" w:leader="dot" w:pos="9360"/>
      </w:tabs>
      <w:spacing w:after="0" w:line="220" w:lineRule="exact"/>
      <w:ind w:left="270"/>
      <w:jc w:val="both"/>
    </w:pPr>
    <w:rPr>
      <w:rFonts w:ascii="Times" w:hAnsi="Times" w:eastAsia="Times New Roman" w:cs="Times New Roman"/>
      <w:szCs w:val="20"/>
      <w:lang w:val="en-US"/>
    </w:rPr>
  </w:style>
  <w:style w:type="paragraph" w:customStyle="1" w:styleId="12">
    <w:name w:val="TOCEntry"/>
    <w:basedOn w:val="1"/>
    <w:qFormat/>
    <w:uiPriority w:val="0"/>
    <w:pPr>
      <w:keepNext/>
      <w:keepLines/>
      <w:spacing w:before="120" w:after="240" w:line="240" w:lineRule="atLeast"/>
    </w:pPr>
    <w:rPr>
      <w:rFonts w:ascii="Times" w:hAnsi="Times" w:eastAsia="Times New Roman" w:cs="Times New Roman"/>
      <w:b/>
      <w:sz w:val="36"/>
      <w:szCs w:val="20"/>
      <w:lang w:val="en-US"/>
    </w:rPr>
  </w:style>
  <w:style w:type="paragraph" w:styleId="13">
    <w:name w:val="No Spacing"/>
    <w:qFormat/>
    <w:uiPriority w:val="1"/>
    <w:pPr>
      <w:spacing w:after="0" w:line="240" w:lineRule="auto"/>
    </w:pPr>
    <w:rPr>
      <w:rFonts w:asciiTheme="minorHAnsi" w:hAnsiTheme="minorHAnsi" w:eastAsiaTheme="minorHAnsi" w:cstheme="minorBidi"/>
      <w:sz w:val="22"/>
      <w:szCs w:val="22"/>
      <w:lang w:val="zh-CN" w:eastAsia="en-US" w:bidi="ar-SA"/>
    </w:rPr>
  </w:style>
  <w:style w:type="paragraph" w:customStyle="1" w:styleId="14">
    <w:name w:val="ByLine"/>
    <w:basedOn w:val="9"/>
    <w:qFormat/>
    <w:uiPriority w:val="0"/>
    <w:pPr>
      <w:spacing w:before="240" w:after="720"/>
      <w:contextualSpacing w:val="0"/>
      <w:jc w:val="right"/>
    </w:pPr>
    <w:rPr>
      <w:rFonts w:ascii="Arial" w:hAnsi="Arial" w:eastAsia="Times New Roman" w:cs="Times New Roman"/>
      <w:b/>
      <w:spacing w:val="0"/>
      <w:sz w:val="28"/>
      <w:szCs w:val="20"/>
      <w:lang w:val="en-US"/>
    </w:rPr>
  </w:style>
  <w:style w:type="character" w:customStyle="1" w:styleId="15">
    <w:name w:val="Title Char"/>
    <w:basedOn w:val="2"/>
    <w:link w:val="9"/>
    <w:qFormat/>
    <w:uiPriority w:val="10"/>
    <w:rPr>
      <w:rFonts w:asciiTheme="majorHAnsi" w:hAnsiTheme="majorHAnsi" w:eastAsiaTheme="majorEastAsia" w:cstheme="majorBidi"/>
      <w:spacing w:val="-10"/>
      <w:kern w:val="28"/>
      <w:sz w:val="56"/>
      <w:szCs w:val="56"/>
    </w:rPr>
  </w:style>
  <w:style w:type="character" w:customStyle="1" w:styleId="16">
    <w:name w:val="Header Char"/>
    <w:basedOn w:val="2"/>
    <w:link w:val="5"/>
    <w:uiPriority w:val="99"/>
  </w:style>
  <w:style w:type="character" w:customStyle="1" w:styleId="17">
    <w:name w:val="Footer Char"/>
    <w:basedOn w:val="2"/>
    <w:link w:val="4"/>
    <w:uiPriority w:val="99"/>
  </w:style>
  <w:style w:type="paragraph" w:styleId="18">
    <w:name w:val="List Paragraph"/>
    <w:basedOn w:val="1"/>
    <w:qFormat/>
    <w:uiPriority w:val="34"/>
    <w:pPr>
      <w:ind w:left="720"/>
      <w:contextualSpacing/>
    </w:pPr>
  </w:style>
  <w:style w:type="character" w:customStyle="1" w:styleId="19">
    <w:name w:val="Unresolved Mention"/>
    <w:basedOn w:val="2"/>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emf"/><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emf"/><Relationship Id="rId26" Type="http://schemas.openxmlformats.org/officeDocument/2006/relationships/image" Target="media/image20.emf"/><Relationship Id="rId25" Type="http://schemas.openxmlformats.org/officeDocument/2006/relationships/image" Target="media/image19.emf"/><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40</Pages>
  <Words>4703</Words>
  <Characters>22717</Characters>
  <Lines>1207</Lines>
  <Paragraphs>728</Paragraphs>
  <TotalTime>7219</TotalTime>
  <ScaleCrop>false</ScaleCrop>
  <LinksUpToDate>false</LinksUpToDate>
  <CharactersWithSpaces>27163</CharactersWithSpaces>
  <Application>WPS Office_11.1.0.11723_F1E327BC-269C-435d-A152-05C5408002CA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2024-02-19T10:33:00Z</dcterms:created>
  <dc:creator>Tolulope Wemimo</dc:creator>
  <cp:lastModifiedBy>Temitope Joseph</cp:lastModifiedBy>
  <dcterms:modified xsi:type="dcterms:W3CDTF">2024-10-13T16:36:28Z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47313c49-b097-4e5e-9fd7-a55554d1950a</vt:lpwstr>
  </property>
  <property fmtid="{D5CDD505-2E9C-101B-9397-08002B2CF9AE}" pid="3" name="KSOProductBuildVer">
    <vt:lpwstr>1033-11.1.0.11723</vt:lpwstr>
  </property>
</Properties>
</file>